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5D49" w:rsidRDefault="00565D49">
      <w:pPr>
        <w:pBdr>
          <w:top w:val="nil"/>
          <w:left w:val="nil"/>
          <w:bottom w:val="nil"/>
          <w:right w:val="nil"/>
          <w:between w:val="nil"/>
        </w:pBdr>
        <w:spacing w:before="4"/>
        <w:rPr>
          <w:rFonts w:ascii="Arial" w:eastAsia="Arial" w:hAnsi="Arial" w:cs="Arial"/>
          <w:color w:val="000000"/>
          <w:sz w:val="22"/>
          <w:szCs w:val="22"/>
        </w:rPr>
      </w:pPr>
    </w:p>
    <w:p w14:paraId="00000002" w14:textId="77777777" w:rsidR="00565D49" w:rsidRDefault="00880E1C">
      <w:pPr>
        <w:pBdr>
          <w:top w:val="nil"/>
          <w:left w:val="nil"/>
          <w:bottom w:val="nil"/>
          <w:right w:val="nil"/>
          <w:between w:val="nil"/>
        </w:pBdr>
        <w:spacing w:before="70"/>
        <w:ind w:left="838"/>
        <w:rPr>
          <w:color w:val="313131"/>
          <w:sz w:val="23"/>
          <w:szCs w:val="23"/>
        </w:rPr>
      </w:pPr>
      <w:r>
        <w:rPr>
          <w:color w:val="313131"/>
          <w:sz w:val="23"/>
          <w:szCs w:val="23"/>
        </w:rPr>
        <w:t xml:space="preserve">                      Lee Memorial African Methodist Episcopal Church </w:t>
      </w:r>
    </w:p>
    <w:p w14:paraId="00000003" w14:textId="77777777" w:rsidR="00565D49" w:rsidRDefault="00880E1C">
      <w:pPr>
        <w:pBdr>
          <w:top w:val="nil"/>
          <w:left w:val="nil"/>
          <w:bottom w:val="nil"/>
          <w:right w:val="nil"/>
          <w:between w:val="nil"/>
        </w:pBdr>
        <w:spacing w:before="70"/>
        <w:ind w:left="838"/>
        <w:rPr>
          <w:color w:val="313131"/>
          <w:sz w:val="23"/>
          <w:szCs w:val="23"/>
        </w:rPr>
      </w:pPr>
      <w:r>
        <w:rPr>
          <w:color w:val="313131"/>
          <w:sz w:val="23"/>
          <w:szCs w:val="23"/>
        </w:rPr>
        <w:t xml:space="preserve">                      New </w:t>
      </w:r>
      <w:r>
        <w:rPr>
          <w:color w:val="313131"/>
          <w:sz w:val="23"/>
          <w:szCs w:val="23"/>
        </w:rPr>
        <w:t>Members</w:t>
      </w:r>
      <w:r>
        <w:rPr>
          <w:color w:val="313131"/>
          <w:sz w:val="23"/>
          <w:szCs w:val="23"/>
        </w:rPr>
        <w:t xml:space="preserve"> Orientation </w:t>
      </w:r>
    </w:p>
    <w:p w14:paraId="00000004" w14:textId="77777777" w:rsidR="00565D49" w:rsidRDefault="00565D49">
      <w:pPr>
        <w:pBdr>
          <w:top w:val="nil"/>
          <w:left w:val="nil"/>
          <w:bottom w:val="nil"/>
          <w:right w:val="nil"/>
          <w:between w:val="nil"/>
        </w:pBdr>
        <w:spacing w:before="4"/>
        <w:rPr>
          <w:color w:val="313131"/>
          <w:sz w:val="23"/>
          <w:szCs w:val="23"/>
        </w:rPr>
      </w:pPr>
    </w:p>
    <w:p w14:paraId="00000005" w14:textId="77777777" w:rsidR="00565D49" w:rsidRDefault="00880E1C">
      <w:pPr>
        <w:numPr>
          <w:ilvl w:val="0"/>
          <w:numId w:val="7"/>
        </w:numPr>
        <w:pBdr>
          <w:top w:val="nil"/>
          <w:left w:val="nil"/>
          <w:bottom w:val="nil"/>
          <w:right w:val="nil"/>
          <w:between w:val="nil"/>
        </w:pBdr>
        <w:tabs>
          <w:tab w:val="left" w:pos="378"/>
        </w:tabs>
        <w:ind w:hanging="259"/>
      </w:pPr>
      <w:r>
        <w:rPr>
          <w:color w:val="313131"/>
          <w:sz w:val="23"/>
          <w:szCs w:val="23"/>
        </w:rPr>
        <w:t>Church History</w:t>
      </w:r>
    </w:p>
    <w:p w14:paraId="00000006" w14:textId="77777777" w:rsidR="00565D49" w:rsidRDefault="00565D49">
      <w:pPr>
        <w:pBdr>
          <w:top w:val="nil"/>
          <w:left w:val="nil"/>
          <w:bottom w:val="nil"/>
          <w:right w:val="nil"/>
          <w:between w:val="nil"/>
        </w:pBdr>
        <w:spacing w:before="5"/>
        <w:rPr>
          <w:color w:val="313131"/>
          <w:sz w:val="23"/>
          <w:szCs w:val="23"/>
        </w:rPr>
      </w:pPr>
    </w:p>
    <w:p w14:paraId="00000007" w14:textId="77777777" w:rsidR="00565D49" w:rsidRDefault="00880E1C">
      <w:pPr>
        <w:numPr>
          <w:ilvl w:val="1"/>
          <w:numId w:val="7"/>
        </w:numPr>
        <w:pBdr>
          <w:top w:val="nil"/>
          <w:left w:val="nil"/>
          <w:bottom w:val="nil"/>
          <w:right w:val="nil"/>
          <w:between w:val="nil"/>
        </w:pBdr>
        <w:tabs>
          <w:tab w:val="left" w:pos="536"/>
        </w:tabs>
        <w:ind w:hanging="274"/>
      </w:pPr>
      <w:r>
        <w:rPr>
          <w:color w:val="313131"/>
          <w:sz w:val="23"/>
          <w:szCs w:val="23"/>
        </w:rPr>
        <w:t>Formation</w:t>
      </w:r>
    </w:p>
    <w:p w14:paraId="00000008" w14:textId="77777777" w:rsidR="00565D49" w:rsidRDefault="00565D49">
      <w:pPr>
        <w:pBdr>
          <w:top w:val="nil"/>
          <w:left w:val="nil"/>
          <w:bottom w:val="nil"/>
          <w:right w:val="nil"/>
          <w:between w:val="nil"/>
        </w:pBdr>
        <w:spacing w:before="5"/>
        <w:rPr>
          <w:color w:val="313131"/>
          <w:sz w:val="23"/>
          <w:szCs w:val="23"/>
        </w:rPr>
      </w:pPr>
    </w:p>
    <w:p w14:paraId="00000009" w14:textId="77777777" w:rsidR="00565D49" w:rsidRDefault="00880E1C">
      <w:pPr>
        <w:numPr>
          <w:ilvl w:val="2"/>
          <w:numId w:val="7"/>
        </w:numPr>
        <w:pBdr>
          <w:top w:val="nil"/>
          <w:left w:val="nil"/>
          <w:bottom w:val="nil"/>
          <w:right w:val="nil"/>
          <w:between w:val="nil"/>
        </w:pBdr>
        <w:tabs>
          <w:tab w:val="left" w:pos="738"/>
        </w:tabs>
        <w:spacing w:line="253" w:lineRule="auto"/>
        <w:ind w:right="212" w:hanging="403"/>
      </w:pPr>
      <w:r>
        <w:rPr>
          <w:color w:val="313131"/>
          <w:sz w:val="23"/>
          <w:szCs w:val="23"/>
        </w:rPr>
        <w:t>The African Methodist Episcopal Church (AME) was founded in 1787 in Philadelphia, Pennsylvania by a group of Americans whose ancestors came from Africa.</w:t>
      </w:r>
    </w:p>
    <w:p w14:paraId="0000000A" w14:textId="77777777" w:rsidR="00565D49" w:rsidRDefault="00880E1C">
      <w:pPr>
        <w:pBdr>
          <w:top w:val="nil"/>
          <w:left w:val="nil"/>
          <w:bottom w:val="nil"/>
          <w:right w:val="nil"/>
          <w:between w:val="nil"/>
        </w:pBdr>
        <w:spacing w:before="7" w:line="253" w:lineRule="auto"/>
        <w:ind w:left="765" w:right="343"/>
        <w:rPr>
          <w:color w:val="313131"/>
          <w:sz w:val="23"/>
          <w:szCs w:val="23"/>
        </w:rPr>
      </w:pPr>
      <w:r>
        <w:rPr>
          <w:color w:val="313131"/>
          <w:sz w:val="23"/>
          <w:szCs w:val="23"/>
        </w:rPr>
        <w:t>The founding father of the AME church, Richard Allen, organized this denomination in response to racial discrimination, inhumane treatment and denial of freedom of worship for Africans by white worshipers of St. George Methodist Episcopal Church.</w:t>
      </w:r>
    </w:p>
    <w:p w14:paraId="0000000B" w14:textId="77777777" w:rsidR="00565D49" w:rsidRDefault="00880E1C">
      <w:pPr>
        <w:pBdr>
          <w:top w:val="nil"/>
          <w:left w:val="nil"/>
          <w:bottom w:val="nil"/>
          <w:right w:val="nil"/>
          <w:between w:val="nil"/>
        </w:pBdr>
        <w:spacing w:before="7" w:line="253" w:lineRule="auto"/>
        <w:ind w:left="766" w:right="174"/>
        <w:jc w:val="both"/>
        <w:rPr>
          <w:color w:val="313131"/>
          <w:sz w:val="23"/>
          <w:szCs w:val="23"/>
        </w:rPr>
      </w:pPr>
      <w:r>
        <w:rPr>
          <w:color w:val="313131"/>
          <w:sz w:val="23"/>
          <w:szCs w:val="23"/>
        </w:rPr>
        <w:t>Under All</w:t>
      </w:r>
      <w:r>
        <w:rPr>
          <w:color w:val="313131"/>
          <w:sz w:val="23"/>
          <w:szCs w:val="23"/>
        </w:rPr>
        <w:t>en's leadership, the African worshipers of Philadelphia were able to purchase an old blacksmith shop which was converted into Bethel A.M.E, the first of the African Methodist Episcopal Churches.  Bethel means House Of GOD.</w:t>
      </w:r>
    </w:p>
    <w:p w14:paraId="0000000C" w14:textId="77777777" w:rsidR="00565D49" w:rsidRDefault="00565D49">
      <w:pPr>
        <w:pBdr>
          <w:top w:val="nil"/>
          <w:left w:val="nil"/>
          <w:bottom w:val="nil"/>
          <w:right w:val="nil"/>
          <w:between w:val="nil"/>
        </w:pBdr>
        <w:spacing w:before="5"/>
        <w:rPr>
          <w:color w:val="313131"/>
          <w:sz w:val="23"/>
          <w:szCs w:val="23"/>
        </w:rPr>
      </w:pPr>
    </w:p>
    <w:p w14:paraId="0000000D" w14:textId="77777777" w:rsidR="00565D49" w:rsidRDefault="00880E1C">
      <w:pPr>
        <w:numPr>
          <w:ilvl w:val="1"/>
          <w:numId w:val="7"/>
        </w:numPr>
        <w:pBdr>
          <w:top w:val="nil"/>
          <w:left w:val="nil"/>
          <w:bottom w:val="nil"/>
          <w:right w:val="nil"/>
          <w:between w:val="nil"/>
        </w:pBdr>
        <w:tabs>
          <w:tab w:val="left" w:pos="522"/>
        </w:tabs>
        <w:ind w:left="521" w:hanging="288"/>
      </w:pPr>
      <w:r>
        <w:rPr>
          <w:color w:val="313131"/>
          <w:sz w:val="23"/>
          <w:szCs w:val="23"/>
        </w:rPr>
        <w:t>What Is The African Methodist Episcopal Church (AME)?</w:t>
      </w:r>
    </w:p>
    <w:p w14:paraId="0000000E" w14:textId="77777777" w:rsidR="00565D49" w:rsidRDefault="00565D49">
      <w:pPr>
        <w:pBdr>
          <w:top w:val="nil"/>
          <w:left w:val="nil"/>
          <w:bottom w:val="nil"/>
          <w:right w:val="nil"/>
          <w:between w:val="nil"/>
        </w:pBdr>
        <w:spacing w:before="5"/>
        <w:rPr>
          <w:color w:val="313131"/>
          <w:sz w:val="23"/>
          <w:szCs w:val="23"/>
        </w:rPr>
      </w:pPr>
    </w:p>
    <w:p w14:paraId="0000000F" w14:textId="77777777" w:rsidR="00565D49" w:rsidRDefault="00880E1C">
      <w:pPr>
        <w:numPr>
          <w:ilvl w:val="2"/>
          <w:numId w:val="7"/>
        </w:numPr>
        <w:pBdr>
          <w:top w:val="nil"/>
          <w:left w:val="nil"/>
          <w:bottom w:val="nil"/>
          <w:right w:val="nil"/>
          <w:between w:val="nil"/>
        </w:pBdr>
        <w:tabs>
          <w:tab w:val="left" w:pos="738"/>
          <w:tab w:val="left" w:pos="1774"/>
        </w:tabs>
        <w:ind w:left="1904" w:hanging="1556"/>
      </w:pPr>
      <w:r>
        <w:rPr>
          <w:color w:val="313131"/>
          <w:sz w:val="23"/>
          <w:szCs w:val="23"/>
        </w:rPr>
        <w:t>African</w:t>
      </w:r>
      <w:r>
        <w:rPr>
          <w:color w:val="313131"/>
          <w:sz w:val="23"/>
          <w:szCs w:val="23"/>
        </w:rPr>
        <w:tab/>
        <w:t>- Our church was organized by people of African heritage.</w:t>
      </w:r>
    </w:p>
    <w:p w14:paraId="00000010" w14:textId="77777777" w:rsidR="00565D49" w:rsidRDefault="00565D49">
      <w:pPr>
        <w:pBdr>
          <w:top w:val="nil"/>
          <w:left w:val="nil"/>
          <w:bottom w:val="nil"/>
          <w:right w:val="nil"/>
          <w:between w:val="nil"/>
        </w:pBdr>
        <w:spacing w:before="5"/>
        <w:rPr>
          <w:color w:val="313131"/>
          <w:sz w:val="23"/>
          <w:szCs w:val="23"/>
        </w:rPr>
      </w:pPr>
    </w:p>
    <w:p w14:paraId="00000011" w14:textId="77777777" w:rsidR="00565D49" w:rsidRDefault="00880E1C">
      <w:pPr>
        <w:numPr>
          <w:ilvl w:val="2"/>
          <w:numId w:val="7"/>
        </w:numPr>
        <w:pBdr>
          <w:top w:val="nil"/>
          <w:left w:val="nil"/>
          <w:bottom w:val="nil"/>
          <w:right w:val="nil"/>
          <w:between w:val="nil"/>
        </w:pBdr>
        <w:tabs>
          <w:tab w:val="left" w:pos="724"/>
        </w:tabs>
        <w:spacing w:line="259" w:lineRule="auto"/>
        <w:ind w:left="1904" w:right="307" w:hanging="1556"/>
      </w:pPr>
      <w:r>
        <w:rPr>
          <w:color w:val="313131"/>
          <w:sz w:val="23"/>
          <w:szCs w:val="23"/>
        </w:rPr>
        <w:t>Methodist - Our church is a member of the family of Methodist Churches.  This means the emphasis is on the plain and simple gospel which even the unlearned can understand and an orderly system of rules and regulations are in place to facilitate learning.</w:t>
      </w:r>
    </w:p>
    <w:p w14:paraId="00000012" w14:textId="77777777" w:rsidR="00565D49" w:rsidRDefault="00565D49">
      <w:pPr>
        <w:pBdr>
          <w:top w:val="nil"/>
          <w:left w:val="nil"/>
          <w:bottom w:val="nil"/>
          <w:right w:val="nil"/>
          <w:between w:val="nil"/>
        </w:pBdr>
        <w:spacing w:before="1"/>
        <w:rPr>
          <w:color w:val="313131"/>
          <w:sz w:val="23"/>
          <w:szCs w:val="23"/>
        </w:rPr>
      </w:pPr>
    </w:p>
    <w:p w14:paraId="00000013" w14:textId="34A8C020" w:rsidR="00565D49" w:rsidRDefault="00880E1C">
      <w:pPr>
        <w:numPr>
          <w:ilvl w:val="2"/>
          <w:numId w:val="7"/>
        </w:numPr>
        <w:pBdr>
          <w:top w:val="nil"/>
          <w:left w:val="nil"/>
          <w:bottom w:val="nil"/>
          <w:right w:val="nil"/>
          <w:between w:val="nil"/>
        </w:pBdr>
        <w:tabs>
          <w:tab w:val="left" w:pos="724"/>
        </w:tabs>
        <w:spacing w:line="257" w:lineRule="auto"/>
        <w:ind w:left="1961" w:right="168" w:hanging="1613"/>
      </w:pPr>
      <w:r>
        <w:rPr>
          <w:color w:val="313131"/>
          <w:sz w:val="23"/>
          <w:szCs w:val="23"/>
        </w:rPr>
        <w:t>Episcopal -</w:t>
      </w:r>
      <w:r>
        <w:rPr>
          <w:color w:val="313131"/>
          <w:sz w:val="23"/>
          <w:szCs w:val="23"/>
        </w:rPr>
        <w:t xml:space="preserve"> The form of government under which our church operates.  The Episcopal form of government means that the chief executive and administrative officers of our denomination are our Bishops.  The Bishops are responsible for overseeing the overall s</w:t>
      </w:r>
      <w:r>
        <w:rPr>
          <w:color w:val="313131"/>
          <w:sz w:val="23"/>
          <w:szCs w:val="23"/>
        </w:rPr>
        <w:t>piritual and temporal affairs of the connectional church.</w:t>
      </w:r>
    </w:p>
    <w:p w14:paraId="00000014" w14:textId="77777777" w:rsidR="00565D49" w:rsidRDefault="00565D49">
      <w:pPr>
        <w:pBdr>
          <w:top w:val="nil"/>
          <w:left w:val="nil"/>
          <w:bottom w:val="nil"/>
          <w:right w:val="nil"/>
          <w:between w:val="nil"/>
        </w:pBdr>
        <w:spacing w:before="10"/>
        <w:rPr>
          <w:color w:val="313131"/>
          <w:sz w:val="23"/>
          <w:szCs w:val="23"/>
        </w:rPr>
      </w:pPr>
    </w:p>
    <w:p w14:paraId="00000015" w14:textId="05962B7A" w:rsidR="00565D49" w:rsidRDefault="00880E1C">
      <w:pPr>
        <w:numPr>
          <w:ilvl w:val="2"/>
          <w:numId w:val="7"/>
        </w:numPr>
        <w:pBdr>
          <w:top w:val="nil"/>
          <w:left w:val="nil"/>
          <w:bottom w:val="nil"/>
          <w:right w:val="nil"/>
          <w:between w:val="nil"/>
        </w:pBdr>
        <w:tabs>
          <w:tab w:val="left" w:pos="738"/>
          <w:tab w:val="left" w:pos="1745"/>
        </w:tabs>
        <w:spacing w:line="257" w:lineRule="auto"/>
        <w:ind w:left="1904" w:right="101" w:hanging="1556"/>
      </w:pPr>
      <w:r>
        <w:rPr>
          <w:color w:val="313131"/>
          <w:sz w:val="23"/>
          <w:szCs w:val="23"/>
        </w:rPr>
        <w:t>Church</w:t>
      </w:r>
      <w:r>
        <w:rPr>
          <w:color w:val="313131"/>
          <w:sz w:val="23"/>
          <w:szCs w:val="23"/>
        </w:rPr>
        <w:tab/>
      </w:r>
      <w:r>
        <w:rPr>
          <w:color w:val="313131"/>
          <w:sz w:val="23"/>
          <w:szCs w:val="23"/>
        </w:rPr>
        <w:t>- The Christian Church is a community of people</w:t>
      </w:r>
      <w:r>
        <w:rPr>
          <w:color w:val="313131"/>
          <w:sz w:val="23"/>
          <w:szCs w:val="23"/>
        </w:rPr>
        <w:t xml:space="preserve"> who believe in GOD and who have accepted Jesus the Christ as Lord and Savior.  Savior meaning Jesus paid the price for our sin and Lord meaning we are now led by his will and not our own.</w:t>
      </w:r>
    </w:p>
    <w:p w14:paraId="00000016" w14:textId="77777777" w:rsidR="00565D49" w:rsidRDefault="00565D49">
      <w:pPr>
        <w:pBdr>
          <w:top w:val="nil"/>
          <w:left w:val="nil"/>
          <w:bottom w:val="nil"/>
          <w:right w:val="nil"/>
          <w:between w:val="nil"/>
        </w:pBdr>
        <w:spacing w:before="3"/>
        <w:rPr>
          <w:color w:val="313131"/>
          <w:sz w:val="23"/>
          <w:szCs w:val="23"/>
        </w:rPr>
      </w:pPr>
    </w:p>
    <w:p w14:paraId="00000017" w14:textId="77777777" w:rsidR="00565D49" w:rsidRDefault="00880E1C">
      <w:pPr>
        <w:numPr>
          <w:ilvl w:val="1"/>
          <w:numId w:val="7"/>
        </w:numPr>
        <w:pBdr>
          <w:top w:val="nil"/>
          <w:left w:val="nil"/>
          <w:bottom w:val="nil"/>
          <w:right w:val="nil"/>
          <w:between w:val="nil"/>
        </w:pBdr>
        <w:tabs>
          <w:tab w:val="left" w:pos="522"/>
        </w:tabs>
        <w:ind w:left="521" w:hanging="302"/>
      </w:pPr>
      <w:r>
        <w:rPr>
          <w:color w:val="313131"/>
          <w:sz w:val="23"/>
          <w:szCs w:val="23"/>
        </w:rPr>
        <w:t>Mission</w:t>
      </w:r>
    </w:p>
    <w:p w14:paraId="00000018" w14:textId="77777777" w:rsidR="00565D49" w:rsidRDefault="00565D49">
      <w:pPr>
        <w:pBdr>
          <w:top w:val="nil"/>
          <w:left w:val="nil"/>
          <w:bottom w:val="nil"/>
          <w:right w:val="nil"/>
          <w:between w:val="nil"/>
        </w:pBdr>
        <w:spacing w:before="5"/>
        <w:rPr>
          <w:color w:val="313131"/>
          <w:sz w:val="23"/>
          <w:szCs w:val="23"/>
        </w:rPr>
      </w:pPr>
    </w:p>
    <w:p w14:paraId="00000019" w14:textId="4C147429" w:rsidR="00565D49" w:rsidRDefault="00880E1C">
      <w:pPr>
        <w:numPr>
          <w:ilvl w:val="2"/>
          <w:numId w:val="7"/>
        </w:numPr>
        <w:pBdr>
          <w:top w:val="nil"/>
          <w:left w:val="nil"/>
          <w:bottom w:val="nil"/>
          <w:right w:val="nil"/>
          <w:between w:val="nil"/>
        </w:pBdr>
        <w:tabs>
          <w:tab w:val="left" w:pos="796"/>
        </w:tabs>
        <w:spacing w:line="258" w:lineRule="auto"/>
        <w:ind w:right="307" w:hanging="360"/>
      </w:pPr>
      <w:r>
        <w:rPr>
          <w:color w:val="313131"/>
          <w:sz w:val="23"/>
          <w:szCs w:val="23"/>
        </w:rPr>
        <w:t xml:space="preserve">The mission of the African Methodist Episcopal Church is to minister to the spiritual, </w:t>
      </w:r>
      <w:r>
        <w:rPr>
          <w:color w:val="313131"/>
          <w:sz w:val="23"/>
          <w:szCs w:val="23"/>
        </w:rPr>
        <w:t>intellectual</w:t>
      </w:r>
      <w:r>
        <w:rPr>
          <w:color w:val="313131"/>
          <w:sz w:val="23"/>
          <w:szCs w:val="23"/>
        </w:rPr>
        <w:t>, physical, emotional and environmental needs of al1 people by spreading Christ's liberating gospel (</w:t>
      </w:r>
      <w:r>
        <w:rPr>
          <w:color w:val="313131"/>
          <w:sz w:val="23"/>
          <w:szCs w:val="23"/>
        </w:rPr>
        <w:t>good news) through word and deed.  Areas of activity are</w:t>
      </w:r>
    </w:p>
    <w:p w14:paraId="0000001A" w14:textId="77777777" w:rsidR="00565D49" w:rsidRDefault="00565D49">
      <w:pPr>
        <w:pBdr>
          <w:top w:val="nil"/>
          <w:left w:val="nil"/>
          <w:bottom w:val="nil"/>
          <w:right w:val="nil"/>
          <w:between w:val="nil"/>
        </w:pBdr>
        <w:spacing w:before="2"/>
        <w:rPr>
          <w:color w:val="313131"/>
          <w:sz w:val="23"/>
          <w:szCs w:val="23"/>
        </w:rPr>
      </w:pPr>
    </w:p>
    <w:p w14:paraId="0000001B" w14:textId="77777777" w:rsidR="00565D49" w:rsidRDefault="00880E1C">
      <w:pPr>
        <w:numPr>
          <w:ilvl w:val="3"/>
          <w:numId w:val="7"/>
        </w:numPr>
        <w:pBdr>
          <w:top w:val="nil"/>
          <w:left w:val="nil"/>
          <w:bottom w:val="nil"/>
          <w:right w:val="nil"/>
          <w:between w:val="nil"/>
        </w:pBdr>
        <w:tabs>
          <w:tab w:val="left" w:pos="1127"/>
        </w:tabs>
        <w:ind w:hanging="274"/>
      </w:pPr>
      <w:r>
        <w:rPr>
          <w:color w:val="313131"/>
          <w:sz w:val="23"/>
          <w:szCs w:val="23"/>
        </w:rPr>
        <w:t>Preaching the gospel</w:t>
      </w:r>
    </w:p>
    <w:p w14:paraId="0000001C" w14:textId="77777777" w:rsidR="00565D49" w:rsidRDefault="00880E1C">
      <w:pPr>
        <w:numPr>
          <w:ilvl w:val="3"/>
          <w:numId w:val="7"/>
        </w:numPr>
        <w:pBdr>
          <w:top w:val="nil"/>
          <w:left w:val="nil"/>
          <w:bottom w:val="nil"/>
          <w:right w:val="nil"/>
          <w:between w:val="nil"/>
        </w:pBdr>
        <w:tabs>
          <w:tab w:val="left" w:pos="1127"/>
        </w:tabs>
        <w:ind w:hanging="302"/>
      </w:pPr>
      <w:r>
        <w:rPr>
          <w:color w:val="313131"/>
          <w:sz w:val="23"/>
          <w:szCs w:val="23"/>
        </w:rPr>
        <w:t>Feeding the hungry</w:t>
      </w:r>
    </w:p>
    <w:p w14:paraId="0000001D" w14:textId="77777777" w:rsidR="00565D49" w:rsidRDefault="00880E1C">
      <w:pPr>
        <w:numPr>
          <w:ilvl w:val="3"/>
          <w:numId w:val="7"/>
        </w:numPr>
        <w:pBdr>
          <w:top w:val="nil"/>
          <w:left w:val="nil"/>
          <w:bottom w:val="nil"/>
          <w:right w:val="nil"/>
          <w:between w:val="nil"/>
        </w:pBdr>
        <w:tabs>
          <w:tab w:val="left" w:pos="1127"/>
        </w:tabs>
        <w:ind w:hanging="302"/>
      </w:pPr>
      <w:r>
        <w:rPr>
          <w:color w:val="313131"/>
          <w:sz w:val="23"/>
          <w:szCs w:val="23"/>
        </w:rPr>
        <w:t>Clothing the naked</w:t>
      </w:r>
      <w:r>
        <w:br w:type="page"/>
      </w:r>
    </w:p>
    <w:p w14:paraId="0000001E" w14:textId="77777777" w:rsidR="00565D49" w:rsidRDefault="00880E1C">
      <w:pPr>
        <w:numPr>
          <w:ilvl w:val="3"/>
          <w:numId w:val="7"/>
        </w:numPr>
        <w:pBdr>
          <w:top w:val="nil"/>
          <w:left w:val="nil"/>
          <w:bottom w:val="nil"/>
          <w:right w:val="nil"/>
          <w:between w:val="nil"/>
        </w:pBdr>
        <w:tabs>
          <w:tab w:val="left" w:pos="1276"/>
        </w:tabs>
        <w:ind w:left="1275" w:hanging="303"/>
      </w:pPr>
      <w:r>
        <w:rPr>
          <w:color w:val="333333"/>
          <w:sz w:val="23"/>
          <w:szCs w:val="23"/>
        </w:rPr>
        <w:lastRenderedPageBreak/>
        <w:t>Housing the homeless</w:t>
      </w:r>
    </w:p>
    <w:p w14:paraId="0000001F" w14:textId="77777777" w:rsidR="00565D49" w:rsidRDefault="00880E1C">
      <w:pPr>
        <w:numPr>
          <w:ilvl w:val="3"/>
          <w:numId w:val="7"/>
        </w:numPr>
        <w:pBdr>
          <w:top w:val="nil"/>
          <w:left w:val="nil"/>
          <w:bottom w:val="nil"/>
          <w:right w:val="nil"/>
          <w:between w:val="nil"/>
        </w:pBdr>
        <w:tabs>
          <w:tab w:val="left" w:pos="1276"/>
        </w:tabs>
        <w:ind w:left="1275" w:hanging="288"/>
      </w:pPr>
      <w:r>
        <w:rPr>
          <w:color w:val="333333"/>
          <w:sz w:val="23"/>
          <w:szCs w:val="23"/>
        </w:rPr>
        <w:t>Cheering the fallen</w:t>
      </w:r>
    </w:p>
    <w:p w14:paraId="00000020" w14:textId="77777777" w:rsidR="00565D49" w:rsidRDefault="00880E1C">
      <w:pPr>
        <w:numPr>
          <w:ilvl w:val="3"/>
          <w:numId w:val="7"/>
        </w:numPr>
        <w:pBdr>
          <w:top w:val="nil"/>
          <w:left w:val="nil"/>
          <w:bottom w:val="nil"/>
          <w:right w:val="nil"/>
          <w:between w:val="nil"/>
        </w:pBdr>
        <w:tabs>
          <w:tab w:val="left" w:pos="1276"/>
        </w:tabs>
        <w:ind w:left="1275" w:hanging="303"/>
      </w:pPr>
      <w:r>
        <w:rPr>
          <w:color w:val="333333"/>
          <w:sz w:val="23"/>
          <w:szCs w:val="23"/>
        </w:rPr>
        <w:t>Providing jobs for the jobless</w:t>
      </w:r>
    </w:p>
    <w:p w14:paraId="00000021" w14:textId="77777777" w:rsidR="00565D49" w:rsidRDefault="00880E1C">
      <w:pPr>
        <w:numPr>
          <w:ilvl w:val="3"/>
          <w:numId w:val="7"/>
        </w:numPr>
        <w:pBdr>
          <w:top w:val="nil"/>
          <w:left w:val="nil"/>
          <w:bottom w:val="nil"/>
          <w:right w:val="nil"/>
          <w:between w:val="nil"/>
        </w:pBdr>
        <w:tabs>
          <w:tab w:val="left" w:pos="1276"/>
        </w:tabs>
        <w:ind w:left="1275" w:hanging="303"/>
      </w:pPr>
      <w:r>
        <w:rPr>
          <w:color w:val="333333"/>
          <w:sz w:val="23"/>
          <w:szCs w:val="23"/>
        </w:rPr>
        <w:t>Prison, hospital, nursing home, senior citizen outreach ministries</w:t>
      </w:r>
    </w:p>
    <w:p w14:paraId="00000022" w14:textId="77777777" w:rsidR="00565D49" w:rsidRDefault="00880E1C">
      <w:pPr>
        <w:numPr>
          <w:ilvl w:val="3"/>
          <w:numId w:val="7"/>
        </w:numPr>
        <w:pBdr>
          <w:top w:val="nil"/>
          <w:left w:val="nil"/>
          <w:bottom w:val="nil"/>
          <w:right w:val="nil"/>
          <w:between w:val="nil"/>
        </w:pBdr>
        <w:tabs>
          <w:tab w:val="left" w:pos="1276"/>
        </w:tabs>
        <w:ind w:left="1275" w:hanging="288"/>
      </w:pPr>
      <w:r>
        <w:rPr>
          <w:color w:val="333333"/>
          <w:sz w:val="23"/>
          <w:szCs w:val="23"/>
        </w:rPr>
        <w:t>Encouragement of economic development</w:t>
      </w:r>
    </w:p>
    <w:p w14:paraId="00000023" w14:textId="77777777" w:rsidR="00565D49" w:rsidRDefault="00565D49">
      <w:pPr>
        <w:pBdr>
          <w:top w:val="nil"/>
          <w:left w:val="nil"/>
          <w:bottom w:val="nil"/>
          <w:right w:val="nil"/>
          <w:between w:val="nil"/>
        </w:pBdr>
        <w:rPr>
          <w:color w:val="333333"/>
          <w:sz w:val="23"/>
          <w:szCs w:val="23"/>
        </w:rPr>
      </w:pPr>
    </w:p>
    <w:p w14:paraId="00000024" w14:textId="77777777" w:rsidR="00565D49" w:rsidRDefault="00565D49">
      <w:pPr>
        <w:pBdr>
          <w:top w:val="nil"/>
          <w:left w:val="nil"/>
          <w:bottom w:val="nil"/>
          <w:right w:val="nil"/>
          <w:between w:val="nil"/>
        </w:pBdr>
        <w:spacing w:before="10"/>
        <w:rPr>
          <w:color w:val="333333"/>
          <w:sz w:val="23"/>
          <w:szCs w:val="23"/>
        </w:rPr>
      </w:pPr>
    </w:p>
    <w:p w14:paraId="00000025" w14:textId="77777777" w:rsidR="00565D49" w:rsidRDefault="00880E1C">
      <w:pPr>
        <w:numPr>
          <w:ilvl w:val="0"/>
          <w:numId w:val="6"/>
        </w:numPr>
        <w:pBdr>
          <w:top w:val="nil"/>
          <w:left w:val="nil"/>
          <w:bottom w:val="nil"/>
          <w:right w:val="nil"/>
          <w:between w:val="nil"/>
        </w:pBdr>
        <w:tabs>
          <w:tab w:val="left" w:pos="469"/>
        </w:tabs>
        <w:ind w:hanging="345"/>
      </w:pPr>
      <w:r>
        <w:rPr>
          <w:color w:val="333333"/>
          <w:sz w:val="23"/>
          <w:szCs w:val="23"/>
        </w:rPr>
        <w:t>Our Major Beliefs</w:t>
      </w:r>
    </w:p>
    <w:p w14:paraId="00000026" w14:textId="77777777" w:rsidR="00565D49" w:rsidRDefault="00565D49">
      <w:pPr>
        <w:pBdr>
          <w:top w:val="nil"/>
          <w:left w:val="nil"/>
          <w:bottom w:val="nil"/>
          <w:right w:val="nil"/>
          <w:between w:val="nil"/>
        </w:pBdr>
        <w:spacing w:before="10"/>
        <w:rPr>
          <w:color w:val="333333"/>
          <w:sz w:val="23"/>
          <w:szCs w:val="23"/>
        </w:rPr>
      </w:pPr>
    </w:p>
    <w:p w14:paraId="00000027" w14:textId="77777777" w:rsidR="00565D49" w:rsidRDefault="00880E1C">
      <w:pPr>
        <w:numPr>
          <w:ilvl w:val="1"/>
          <w:numId w:val="6"/>
        </w:numPr>
        <w:pBdr>
          <w:top w:val="nil"/>
          <w:left w:val="nil"/>
          <w:bottom w:val="nil"/>
          <w:right w:val="nil"/>
          <w:between w:val="nil"/>
        </w:pBdr>
        <w:tabs>
          <w:tab w:val="left" w:pos="541"/>
        </w:tabs>
        <w:ind w:hanging="259"/>
      </w:pPr>
      <w:r>
        <w:rPr>
          <w:color w:val="333333"/>
          <w:sz w:val="23"/>
          <w:szCs w:val="23"/>
        </w:rPr>
        <w:t>The Apostle's Creed</w:t>
      </w:r>
    </w:p>
    <w:p w14:paraId="00000028" w14:textId="77777777" w:rsidR="00565D49" w:rsidRDefault="00565D49">
      <w:pPr>
        <w:pBdr>
          <w:top w:val="nil"/>
          <w:left w:val="nil"/>
          <w:bottom w:val="nil"/>
          <w:right w:val="nil"/>
          <w:between w:val="nil"/>
        </w:pBdr>
        <w:spacing w:before="5"/>
        <w:rPr>
          <w:color w:val="333333"/>
          <w:sz w:val="23"/>
          <w:szCs w:val="23"/>
        </w:rPr>
      </w:pPr>
    </w:p>
    <w:p w14:paraId="00000029" w14:textId="77777777" w:rsidR="00565D49" w:rsidRDefault="00880E1C">
      <w:pPr>
        <w:numPr>
          <w:ilvl w:val="2"/>
          <w:numId w:val="6"/>
        </w:numPr>
        <w:pBdr>
          <w:top w:val="nil"/>
          <w:left w:val="nil"/>
          <w:bottom w:val="nil"/>
          <w:right w:val="nil"/>
          <w:between w:val="nil"/>
        </w:pBdr>
        <w:tabs>
          <w:tab w:val="left" w:pos="757"/>
        </w:tabs>
        <w:spacing w:line="253" w:lineRule="auto"/>
        <w:ind w:right="114" w:hanging="1137"/>
      </w:pPr>
      <w:r>
        <w:rPr>
          <w:color w:val="333333"/>
          <w:sz w:val="23"/>
          <w:szCs w:val="23"/>
        </w:rPr>
        <w:t>Creed - A statement of what one believes.  The Apostle's Creed is normally read during a worship service.</w:t>
      </w:r>
    </w:p>
    <w:p w14:paraId="0000002A" w14:textId="77777777" w:rsidR="00565D49" w:rsidRDefault="00565D49">
      <w:pPr>
        <w:pBdr>
          <w:top w:val="nil"/>
          <w:left w:val="nil"/>
          <w:bottom w:val="nil"/>
          <w:right w:val="nil"/>
          <w:between w:val="nil"/>
        </w:pBdr>
        <w:spacing w:before="5"/>
        <w:rPr>
          <w:color w:val="333333"/>
          <w:sz w:val="23"/>
          <w:szCs w:val="23"/>
        </w:rPr>
      </w:pPr>
    </w:p>
    <w:p w14:paraId="0000002B" w14:textId="77777777" w:rsidR="00565D49" w:rsidRDefault="00880E1C">
      <w:pPr>
        <w:numPr>
          <w:ilvl w:val="2"/>
          <w:numId w:val="6"/>
        </w:numPr>
        <w:pBdr>
          <w:top w:val="nil"/>
          <w:left w:val="nil"/>
          <w:bottom w:val="nil"/>
          <w:right w:val="nil"/>
          <w:between w:val="nil"/>
        </w:pBdr>
        <w:tabs>
          <w:tab w:val="left" w:pos="743"/>
        </w:tabs>
        <w:ind w:left="742" w:hanging="374"/>
      </w:pPr>
      <w:r>
        <w:rPr>
          <w:color w:val="333333"/>
          <w:sz w:val="23"/>
          <w:szCs w:val="23"/>
        </w:rPr>
        <w:t>The Apostle's Creed states our faith in:</w:t>
      </w:r>
    </w:p>
    <w:p w14:paraId="0000002C" w14:textId="77777777" w:rsidR="00565D49" w:rsidRDefault="00565D49">
      <w:pPr>
        <w:pBdr>
          <w:top w:val="nil"/>
          <w:left w:val="nil"/>
          <w:bottom w:val="nil"/>
          <w:right w:val="nil"/>
          <w:between w:val="nil"/>
        </w:pBdr>
        <w:spacing w:before="5"/>
        <w:rPr>
          <w:color w:val="333333"/>
          <w:sz w:val="23"/>
          <w:szCs w:val="23"/>
        </w:rPr>
      </w:pPr>
    </w:p>
    <w:p w14:paraId="0000002D" w14:textId="77777777" w:rsidR="00565D49" w:rsidRDefault="00880E1C">
      <w:pPr>
        <w:numPr>
          <w:ilvl w:val="3"/>
          <w:numId w:val="6"/>
        </w:numPr>
        <w:pBdr>
          <w:top w:val="nil"/>
          <w:left w:val="nil"/>
          <w:bottom w:val="nil"/>
          <w:right w:val="nil"/>
          <w:between w:val="nil"/>
        </w:pBdr>
        <w:tabs>
          <w:tab w:val="left" w:pos="1088"/>
        </w:tabs>
        <w:ind w:hanging="273"/>
      </w:pPr>
      <w:r>
        <w:rPr>
          <w:color w:val="333333"/>
          <w:sz w:val="23"/>
          <w:szCs w:val="23"/>
        </w:rPr>
        <w:t>GOD the Father</w:t>
      </w:r>
    </w:p>
    <w:p w14:paraId="0000002E" w14:textId="77777777" w:rsidR="00565D49" w:rsidRDefault="00880E1C">
      <w:pPr>
        <w:numPr>
          <w:ilvl w:val="3"/>
          <w:numId w:val="6"/>
        </w:numPr>
        <w:pBdr>
          <w:top w:val="nil"/>
          <w:left w:val="nil"/>
          <w:bottom w:val="nil"/>
          <w:right w:val="nil"/>
          <w:between w:val="nil"/>
        </w:pBdr>
        <w:tabs>
          <w:tab w:val="left" w:pos="1088"/>
        </w:tabs>
        <w:ind w:hanging="303"/>
      </w:pPr>
      <w:r>
        <w:rPr>
          <w:color w:val="333333"/>
          <w:sz w:val="23"/>
          <w:szCs w:val="23"/>
        </w:rPr>
        <w:t>Jesus his only begotten Son</w:t>
      </w:r>
    </w:p>
    <w:p w14:paraId="0000002F" w14:textId="77777777" w:rsidR="00565D49" w:rsidRDefault="00880E1C">
      <w:pPr>
        <w:numPr>
          <w:ilvl w:val="3"/>
          <w:numId w:val="6"/>
        </w:numPr>
        <w:pBdr>
          <w:top w:val="nil"/>
          <w:left w:val="nil"/>
          <w:bottom w:val="nil"/>
          <w:right w:val="nil"/>
          <w:between w:val="nil"/>
        </w:pBdr>
        <w:tabs>
          <w:tab w:val="left" w:pos="1074"/>
        </w:tabs>
        <w:ind w:left="1073" w:hanging="288"/>
      </w:pPr>
      <w:r>
        <w:rPr>
          <w:color w:val="333333"/>
          <w:sz w:val="23"/>
          <w:szCs w:val="23"/>
        </w:rPr>
        <w:t>The Holy Spirit</w:t>
      </w:r>
    </w:p>
    <w:p w14:paraId="00000030" w14:textId="77777777" w:rsidR="00565D49" w:rsidRDefault="00880E1C">
      <w:pPr>
        <w:numPr>
          <w:ilvl w:val="3"/>
          <w:numId w:val="6"/>
        </w:numPr>
        <w:pBdr>
          <w:top w:val="nil"/>
          <w:left w:val="nil"/>
          <w:bottom w:val="nil"/>
          <w:right w:val="nil"/>
          <w:between w:val="nil"/>
        </w:pBdr>
        <w:tabs>
          <w:tab w:val="left" w:pos="1074"/>
        </w:tabs>
        <w:ind w:left="1073" w:hanging="288"/>
      </w:pPr>
      <w:r>
        <w:rPr>
          <w:color w:val="333333"/>
          <w:sz w:val="23"/>
          <w:szCs w:val="23"/>
        </w:rPr>
        <w:t>The Church</w:t>
      </w:r>
    </w:p>
    <w:p w14:paraId="00000031" w14:textId="77777777" w:rsidR="00565D49" w:rsidRDefault="00880E1C">
      <w:pPr>
        <w:numPr>
          <w:ilvl w:val="3"/>
          <w:numId w:val="6"/>
        </w:numPr>
        <w:pBdr>
          <w:top w:val="nil"/>
          <w:left w:val="nil"/>
          <w:bottom w:val="nil"/>
          <w:right w:val="nil"/>
          <w:between w:val="nil"/>
        </w:pBdr>
        <w:tabs>
          <w:tab w:val="left" w:pos="1088"/>
        </w:tabs>
        <w:ind w:hanging="303"/>
      </w:pPr>
      <w:r>
        <w:rPr>
          <w:color w:val="333333"/>
          <w:sz w:val="23"/>
          <w:szCs w:val="23"/>
        </w:rPr>
        <w:t>Forgiveness of Sins</w:t>
      </w:r>
    </w:p>
    <w:p w14:paraId="00000032" w14:textId="77777777" w:rsidR="00565D49" w:rsidRDefault="00880E1C">
      <w:pPr>
        <w:numPr>
          <w:ilvl w:val="3"/>
          <w:numId w:val="6"/>
        </w:numPr>
        <w:pBdr>
          <w:top w:val="nil"/>
          <w:left w:val="nil"/>
          <w:bottom w:val="nil"/>
          <w:right w:val="nil"/>
          <w:between w:val="nil"/>
        </w:pBdr>
        <w:tabs>
          <w:tab w:val="left" w:pos="1074"/>
        </w:tabs>
        <w:ind w:left="1073" w:hanging="288"/>
      </w:pPr>
      <w:r>
        <w:rPr>
          <w:color w:val="333333"/>
          <w:sz w:val="23"/>
          <w:szCs w:val="23"/>
        </w:rPr>
        <w:t>The Resurrection</w:t>
      </w:r>
    </w:p>
    <w:p w14:paraId="00000033" w14:textId="77777777" w:rsidR="00565D49" w:rsidRDefault="00880E1C">
      <w:pPr>
        <w:numPr>
          <w:ilvl w:val="3"/>
          <w:numId w:val="6"/>
        </w:numPr>
        <w:pBdr>
          <w:top w:val="nil"/>
          <w:left w:val="nil"/>
          <w:bottom w:val="nil"/>
          <w:right w:val="nil"/>
          <w:between w:val="nil"/>
        </w:pBdr>
        <w:tabs>
          <w:tab w:val="left" w:pos="1088"/>
        </w:tabs>
        <w:ind w:hanging="303"/>
      </w:pPr>
      <w:r>
        <w:rPr>
          <w:color w:val="333333"/>
          <w:sz w:val="23"/>
          <w:szCs w:val="23"/>
        </w:rPr>
        <w:t>Everlasting Life</w:t>
      </w:r>
    </w:p>
    <w:p w14:paraId="00000034" w14:textId="77777777" w:rsidR="00565D49" w:rsidRDefault="00565D49">
      <w:pPr>
        <w:pBdr>
          <w:top w:val="nil"/>
          <w:left w:val="nil"/>
          <w:bottom w:val="nil"/>
          <w:right w:val="nil"/>
          <w:between w:val="nil"/>
        </w:pBdr>
        <w:spacing w:before="10"/>
        <w:rPr>
          <w:color w:val="333333"/>
          <w:sz w:val="23"/>
          <w:szCs w:val="23"/>
        </w:rPr>
      </w:pPr>
    </w:p>
    <w:p w14:paraId="00000035" w14:textId="5BD175CD" w:rsidR="00565D49" w:rsidRDefault="00880E1C">
      <w:pPr>
        <w:numPr>
          <w:ilvl w:val="0"/>
          <w:numId w:val="5"/>
        </w:numPr>
        <w:pBdr>
          <w:top w:val="nil"/>
          <w:left w:val="nil"/>
          <w:bottom w:val="nil"/>
          <w:right w:val="nil"/>
          <w:between w:val="nil"/>
        </w:pBdr>
        <w:tabs>
          <w:tab w:val="left" w:pos="656"/>
        </w:tabs>
        <w:ind w:hanging="303"/>
      </w:pPr>
      <w:r>
        <w:rPr>
          <w:color w:val="333333"/>
          <w:sz w:val="23"/>
          <w:szCs w:val="23"/>
        </w:rPr>
        <w:t>Articles Of Religion/Catechism of</w:t>
      </w:r>
      <w:r>
        <w:rPr>
          <w:color w:val="333333"/>
          <w:sz w:val="23"/>
          <w:szCs w:val="23"/>
        </w:rPr>
        <w:t xml:space="preserve"> Faith</w:t>
      </w:r>
    </w:p>
    <w:p w14:paraId="00000036" w14:textId="77777777" w:rsidR="00565D49" w:rsidRDefault="00565D49">
      <w:pPr>
        <w:pBdr>
          <w:top w:val="nil"/>
          <w:left w:val="nil"/>
          <w:bottom w:val="nil"/>
          <w:right w:val="nil"/>
          <w:between w:val="nil"/>
        </w:pBdr>
        <w:spacing w:before="1"/>
        <w:rPr>
          <w:color w:val="333333"/>
          <w:sz w:val="23"/>
          <w:szCs w:val="23"/>
        </w:rPr>
      </w:pPr>
    </w:p>
    <w:p w14:paraId="00000037" w14:textId="77777777" w:rsidR="00565D49" w:rsidRDefault="00880E1C">
      <w:pPr>
        <w:numPr>
          <w:ilvl w:val="1"/>
          <w:numId w:val="5"/>
        </w:numPr>
        <w:pBdr>
          <w:top w:val="nil"/>
          <w:left w:val="nil"/>
          <w:bottom w:val="nil"/>
          <w:right w:val="nil"/>
          <w:between w:val="nil"/>
        </w:pBdr>
        <w:tabs>
          <w:tab w:val="left" w:pos="930"/>
        </w:tabs>
        <w:ind w:hanging="2391"/>
      </w:pPr>
      <w:r>
        <w:rPr>
          <w:color w:val="333333"/>
          <w:sz w:val="23"/>
          <w:szCs w:val="23"/>
        </w:rPr>
        <w:t>The 25 Articles of Religion - State the Methodist protest against the errors of Roman</w:t>
      </w:r>
    </w:p>
    <w:p w14:paraId="00000038" w14:textId="77777777" w:rsidR="00565D49" w:rsidRDefault="00880E1C">
      <w:pPr>
        <w:pBdr>
          <w:top w:val="nil"/>
          <w:left w:val="nil"/>
          <w:bottom w:val="nil"/>
          <w:right w:val="nil"/>
          <w:between w:val="nil"/>
        </w:pBdr>
        <w:spacing w:before="9" w:line="261" w:lineRule="auto"/>
        <w:ind w:left="3780" w:right="114"/>
        <w:rPr>
          <w:color w:val="333333"/>
          <w:sz w:val="23"/>
          <w:szCs w:val="23"/>
        </w:rPr>
      </w:pPr>
      <w:r>
        <w:rPr>
          <w:color w:val="333333"/>
          <w:sz w:val="23"/>
          <w:szCs w:val="23"/>
        </w:rPr>
        <w:t>Catholicism.  The AME “Know Your Church” manual contains a copy of the Articles of Religion.</w:t>
      </w:r>
    </w:p>
    <w:p w14:paraId="00000039" w14:textId="77777777" w:rsidR="00565D49" w:rsidRDefault="00565D49">
      <w:pPr>
        <w:pBdr>
          <w:top w:val="nil"/>
          <w:left w:val="nil"/>
          <w:bottom w:val="nil"/>
          <w:right w:val="nil"/>
          <w:between w:val="nil"/>
        </w:pBdr>
        <w:spacing w:before="10"/>
        <w:rPr>
          <w:color w:val="333333"/>
          <w:sz w:val="23"/>
          <w:szCs w:val="23"/>
        </w:rPr>
      </w:pPr>
    </w:p>
    <w:p w14:paraId="0000003A" w14:textId="77777777" w:rsidR="00565D49" w:rsidRDefault="00880E1C">
      <w:pPr>
        <w:numPr>
          <w:ilvl w:val="1"/>
          <w:numId w:val="5"/>
        </w:numPr>
        <w:pBdr>
          <w:top w:val="nil"/>
          <w:left w:val="nil"/>
          <w:bottom w:val="nil"/>
          <w:right w:val="nil"/>
          <w:between w:val="nil"/>
        </w:pBdr>
        <w:tabs>
          <w:tab w:val="left" w:pos="916"/>
        </w:tabs>
        <w:spacing w:line="258" w:lineRule="auto"/>
        <w:ind w:right="215" w:hanging="2391"/>
      </w:pPr>
      <w:r>
        <w:rPr>
          <w:color w:val="333333"/>
          <w:sz w:val="23"/>
          <w:szCs w:val="23"/>
        </w:rPr>
        <w:t>Catechism of Faith - A summary of the principles of our denomination in the form of questions and answers. The AME Discipline contains the Catechism on Faith.</w:t>
      </w:r>
    </w:p>
    <w:p w14:paraId="0000003B" w14:textId="77777777" w:rsidR="00565D49" w:rsidRDefault="00880E1C">
      <w:pPr>
        <w:pBdr>
          <w:top w:val="nil"/>
          <w:left w:val="nil"/>
          <w:bottom w:val="nil"/>
          <w:right w:val="nil"/>
          <w:between w:val="nil"/>
        </w:pBdr>
        <w:spacing w:line="261" w:lineRule="auto"/>
        <w:ind w:left="108"/>
        <w:rPr>
          <w:color w:val="333333"/>
          <w:sz w:val="23"/>
          <w:szCs w:val="23"/>
        </w:rPr>
      </w:pPr>
      <w:r>
        <w:rPr>
          <w:color w:val="333333"/>
          <w:sz w:val="23"/>
          <w:szCs w:val="23"/>
        </w:rPr>
        <w:t>III</w:t>
      </w:r>
      <w:r>
        <w:rPr>
          <w:color w:val="333333"/>
          <w:sz w:val="23"/>
          <w:szCs w:val="23"/>
        </w:rPr>
        <w:t>. Salvation</w:t>
      </w:r>
    </w:p>
    <w:p w14:paraId="0000003C" w14:textId="77777777" w:rsidR="00565D49" w:rsidRDefault="00565D49">
      <w:pPr>
        <w:pBdr>
          <w:top w:val="nil"/>
          <w:left w:val="nil"/>
          <w:bottom w:val="nil"/>
          <w:right w:val="nil"/>
          <w:between w:val="nil"/>
        </w:pBdr>
        <w:spacing w:before="10"/>
        <w:rPr>
          <w:color w:val="333333"/>
          <w:sz w:val="23"/>
          <w:szCs w:val="23"/>
        </w:rPr>
      </w:pPr>
    </w:p>
    <w:p w14:paraId="0000003D" w14:textId="77777777" w:rsidR="00565D49" w:rsidRDefault="00880E1C">
      <w:pPr>
        <w:numPr>
          <w:ilvl w:val="0"/>
          <w:numId w:val="4"/>
        </w:numPr>
        <w:pBdr>
          <w:top w:val="nil"/>
          <w:left w:val="nil"/>
          <w:bottom w:val="nil"/>
          <w:right w:val="nil"/>
          <w:between w:val="nil"/>
        </w:pBdr>
        <w:tabs>
          <w:tab w:val="left" w:pos="584"/>
        </w:tabs>
        <w:ind w:hanging="260"/>
      </w:pPr>
      <w:r>
        <w:rPr>
          <w:color w:val="333333"/>
          <w:sz w:val="23"/>
          <w:szCs w:val="23"/>
        </w:rPr>
        <w:t>What is Salvation?</w:t>
      </w:r>
    </w:p>
    <w:p w14:paraId="0000003E" w14:textId="77777777" w:rsidR="00565D49" w:rsidRDefault="00565D49">
      <w:pPr>
        <w:pBdr>
          <w:top w:val="nil"/>
          <w:left w:val="nil"/>
          <w:bottom w:val="nil"/>
          <w:right w:val="nil"/>
          <w:between w:val="nil"/>
        </w:pBdr>
        <w:spacing w:before="1"/>
        <w:rPr>
          <w:color w:val="333333"/>
          <w:sz w:val="23"/>
          <w:szCs w:val="23"/>
        </w:rPr>
      </w:pPr>
    </w:p>
    <w:p w14:paraId="0000003F" w14:textId="77777777" w:rsidR="00565D49" w:rsidRDefault="00880E1C">
      <w:pPr>
        <w:pBdr>
          <w:top w:val="nil"/>
          <w:left w:val="nil"/>
          <w:bottom w:val="nil"/>
          <w:right w:val="nil"/>
          <w:between w:val="nil"/>
        </w:pBdr>
        <w:spacing w:line="253" w:lineRule="auto"/>
        <w:ind w:left="713" w:right="114" w:hanging="360"/>
        <w:rPr>
          <w:color w:val="333333"/>
          <w:sz w:val="23"/>
          <w:szCs w:val="23"/>
        </w:rPr>
      </w:pPr>
      <w:r>
        <w:rPr>
          <w:color w:val="333333"/>
          <w:sz w:val="23"/>
          <w:szCs w:val="23"/>
        </w:rPr>
        <w:t>(A) Salvation is the work of GOD by which GOD saves man from eternal death caused by sin and gives man eternal life.</w:t>
      </w:r>
    </w:p>
    <w:p w14:paraId="00000040" w14:textId="77777777" w:rsidR="00565D49" w:rsidRDefault="00565D49">
      <w:pPr>
        <w:pBdr>
          <w:top w:val="nil"/>
          <w:left w:val="nil"/>
          <w:bottom w:val="nil"/>
          <w:right w:val="nil"/>
          <w:between w:val="nil"/>
        </w:pBdr>
        <w:spacing w:before="5"/>
        <w:rPr>
          <w:color w:val="333333"/>
          <w:sz w:val="23"/>
          <w:szCs w:val="23"/>
        </w:rPr>
      </w:pPr>
    </w:p>
    <w:p w14:paraId="00000041" w14:textId="77777777" w:rsidR="00565D49" w:rsidRDefault="00880E1C">
      <w:pPr>
        <w:numPr>
          <w:ilvl w:val="0"/>
          <w:numId w:val="4"/>
        </w:numPr>
        <w:pBdr>
          <w:top w:val="nil"/>
          <w:left w:val="nil"/>
          <w:bottom w:val="nil"/>
          <w:right w:val="nil"/>
          <w:between w:val="nil"/>
        </w:pBdr>
        <w:tabs>
          <w:tab w:val="left" w:pos="584"/>
        </w:tabs>
        <w:ind w:hanging="288"/>
      </w:pPr>
      <w:r>
        <w:rPr>
          <w:color w:val="333333"/>
          <w:sz w:val="23"/>
          <w:szCs w:val="23"/>
        </w:rPr>
        <w:t>How is Salvation Obtained?</w:t>
      </w:r>
    </w:p>
    <w:p w14:paraId="00000042" w14:textId="77777777" w:rsidR="00565D49" w:rsidRDefault="00565D49">
      <w:pPr>
        <w:pBdr>
          <w:top w:val="nil"/>
          <w:left w:val="nil"/>
          <w:bottom w:val="nil"/>
          <w:right w:val="nil"/>
          <w:between w:val="nil"/>
        </w:pBdr>
        <w:spacing w:before="4"/>
        <w:rPr>
          <w:color w:val="333333"/>
          <w:sz w:val="23"/>
          <w:szCs w:val="23"/>
        </w:rPr>
      </w:pPr>
    </w:p>
    <w:p w14:paraId="00000043" w14:textId="77777777" w:rsidR="00565D49" w:rsidRDefault="00880E1C">
      <w:pPr>
        <w:pBdr>
          <w:top w:val="nil"/>
          <w:left w:val="nil"/>
          <w:bottom w:val="nil"/>
          <w:right w:val="nil"/>
          <w:between w:val="nil"/>
        </w:pBdr>
        <w:ind w:left="353"/>
        <w:rPr>
          <w:color w:val="333333"/>
          <w:sz w:val="23"/>
          <w:szCs w:val="23"/>
        </w:rPr>
      </w:pPr>
      <w:r>
        <w:rPr>
          <w:color w:val="333333"/>
          <w:sz w:val="23"/>
          <w:szCs w:val="23"/>
        </w:rPr>
        <w:t xml:space="preserve">(A) Romans 10::9-10 declares </w:t>
      </w:r>
      <w:r>
        <w:rPr>
          <w:rFonts w:ascii="Arial" w:eastAsia="Arial" w:hAnsi="Arial" w:cs="Arial"/>
          <w:b/>
          <w:color w:val="333333"/>
          <w:sz w:val="23"/>
          <w:szCs w:val="23"/>
        </w:rPr>
        <w:t>“</w:t>
      </w:r>
      <w:r>
        <w:rPr>
          <w:color w:val="333333"/>
          <w:sz w:val="23"/>
          <w:szCs w:val="23"/>
        </w:rPr>
        <w:t>If you confess with your mouth the Lord Jesus and believe in</w:t>
      </w:r>
    </w:p>
    <w:p w14:paraId="00000044" w14:textId="77777777" w:rsidR="00565D49" w:rsidRDefault="00880E1C">
      <w:pPr>
        <w:pBdr>
          <w:top w:val="nil"/>
          <w:left w:val="nil"/>
          <w:bottom w:val="nil"/>
          <w:right w:val="nil"/>
          <w:between w:val="nil"/>
        </w:pBdr>
        <w:spacing w:before="23"/>
        <w:ind w:left="3363"/>
        <w:rPr>
          <w:color w:val="333333"/>
          <w:sz w:val="23"/>
          <w:szCs w:val="23"/>
        </w:rPr>
      </w:pPr>
      <w:r>
        <w:rPr>
          <w:color w:val="333333"/>
          <w:sz w:val="23"/>
          <w:szCs w:val="23"/>
        </w:rPr>
        <w:t>your heart that GOD raised him from the dead you shall be</w:t>
      </w:r>
    </w:p>
    <w:p w14:paraId="00000045" w14:textId="77777777" w:rsidR="00565D49" w:rsidRDefault="00565D49">
      <w:pPr>
        <w:pBdr>
          <w:top w:val="nil"/>
          <w:left w:val="nil"/>
          <w:bottom w:val="nil"/>
          <w:right w:val="nil"/>
          <w:between w:val="nil"/>
        </w:pBdr>
        <w:spacing w:before="23"/>
        <w:ind w:left="3363"/>
        <w:rPr>
          <w:color w:val="333333"/>
          <w:sz w:val="23"/>
          <w:szCs w:val="23"/>
        </w:rPr>
      </w:pPr>
    </w:p>
    <w:p w14:paraId="00000046" w14:textId="77777777" w:rsidR="00565D49" w:rsidRDefault="00880E1C">
      <w:pPr>
        <w:pBdr>
          <w:top w:val="nil"/>
          <w:left w:val="nil"/>
          <w:bottom w:val="nil"/>
          <w:right w:val="nil"/>
          <w:between w:val="nil"/>
        </w:pBdr>
        <w:spacing w:before="51" w:line="258" w:lineRule="auto"/>
        <w:ind w:left="3372" w:right="109"/>
        <w:jc w:val="both"/>
        <w:rPr>
          <w:color w:val="333333"/>
          <w:sz w:val="23"/>
          <w:szCs w:val="23"/>
        </w:rPr>
      </w:pPr>
      <w:r>
        <w:br w:type="page"/>
      </w:r>
      <w:r>
        <w:rPr>
          <w:color w:val="333333"/>
          <w:sz w:val="23"/>
          <w:szCs w:val="23"/>
        </w:rPr>
        <w:lastRenderedPageBreak/>
        <w:t>saved. For it is by believing in your heart that you are made right with GOD and it is by confessing with your mouth that you are saved.”</w:t>
      </w:r>
    </w:p>
    <w:p w14:paraId="00000047" w14:textId="77777777" w:rsidR="00565D49" w:rsidRDefault="00565D49">
      <w:pPr>
        <w:pBdr>
          <w:top w:val="nil"/>
          <w:left w:val="nil"/>
          <w:bottom w:val="nil"/>
          <w:right w:val="nil"/>
          <w:between w:val="nil"/>
        </w:pBdr>
        <w:rPr>
          <w:color w:val="333333"/>
          <w:sz w:val="23"/>
          <w:szCs w:val="23"/>
        </w:rPr>
      </w:pPr>
    </w:p>
    <w:p w14:paraId="00000048" w14:textId="77777777" w:rsidR="00565D49" w:rsidRDefault="00565D49">
      <w:pPr>
        <w:pBdr>
          <w:top w:val="nil"/>
          <w:left w:val="nil"/>
          <w:bottom w:val="nil"/>
          <w:right w:val="nil"/>
          <w:between w:val="nil"/>
        </w:pBdr>
        <w:spacing w:before="3"/>
        <w:rPr>
          <w:color w:val="333333"/>
          <w:sz w:val="23"/>
          <w:szCs w:val="23"/>
        </w:rPr>
      </w:pPr>
    </w:p>
    <w:p w14:paraId="00000049" w14:textId="77777777" w:rsidR="00565D49" w:rsidRDefault="00880E1C">
      <w:pPr>
        <w:numPr>
          <w:ilvl w:val="0"/>
          <w:numId w:val="4"/>
        </w:numPr>
        <w:pBdr>
          <w:top w:val="nil"/>
          <w:left w:val="nil"/>
          <w:bottom w:val="nil"/>
          <w:right w:val="nil"/>
          <w:between w:val="nil"/>
        </w:pBdr>
        <w:tabs>
          <w:tab w:val="left" w:pos="550"/>
        </w:tabs>
        <w:ind w:left="549" w:hanging="317"/>
      </w:pPr>
      <w:r>
        <w:rPr>
          <w:color w:val="333333"/>
          <w:sz w:val="23"/>
          <w:szCs w:val="23"/>
        </w:rPr>
        <w:t>Salvation by whom and through whom.</w:t>
      </w:r>
    </w:p>
    <w:p w14:paraId="0000004A" w14:textId="77777777" w:rsidR="00565D49" w:rsidRDefault="00565D49">
      <w:pPr>
        <w:pBdr>
          <w:top w:val="nil"/>
          <w:left w:val="nil"/>
          <w:bottom w:val="nil"/>
          <w:right w:val="nil"/>
          <w:between w:val="nil"/>
        </w:pBdr>
        <w:spacing w:before="1"/>
        <w:rPr>
          <w:color w:val="333333"/>
          <w:sz w:val="23"/>
          <w:szCs w:val="23"/>
        </w:rPr>
      </w:pPr>
    </w:p>
    <w:p w14:paraId="0000004B" w14:textId="77777777" w:rsidR="00565D49" w:rsidRDefault="00880E1C">
      <w:pPr>
        <w:numPr>
          <w:ilvl w:val="1"/>
          <w:numId w:val="4"/>
        </w:numPr>
        <w:pBdr>
          <w:top w:val="nil"/>
          <w:left w:val="nil"/>
          <w:bottom w:val="nil"/>
          <w:right w:val="nil"/>
          <w:between w:val="nil"/>
        </w:pBdr>
        <w:tabs>
          <w:tab w:val="left" w:pos="752"/>
        </w:tabs>
        <w:spacing w:line="245" w:lineRule="auto"/>
        <w:ind w:right="1125" w:hanging="418"/>
      </w:pPr>
      <w:r>
        <w:rPr>
          <w:color w:val="333333"/>
          <w:sz w:val="23"/>
          <w:szCs w:val="23"/>
        </w:rPr>
        <w:t xml:space="preserve">Salvation is offered to man by GOD through the sacrifice of Jesus the Christ. (* Acts 4: 12; Hebrews 9:26; Hebrews </w:t>
      </w:r>
      <w:r>
        <w:rPr>
          <w:color w:val="333333"/>
        </w:rPr>
        <w:t>10:</w:t>
      </w:r>
      <w:r>
        <w:rPr>
          <w:color w:val="333333"/>
          <w:sz w:val="23"/>
          <w:szCs w:val="23"/>
        </w:rPr>
        <w:t xml:space="preserve">12-14, </w:t>
      </w:r>
      <w:r>
        <w:rPr>
          <w:color w:val="333333"/>
        </w:rPr>
        <w:t xml:space="preserve">I </w:t>
      </w:r>
      <w:r>
        <w:rPr>
          <w:color w:val="333333"/>
          <w:sz w:val="23"/>
          <w:szCs w:val="23"/>
        </w:rPr>
        <w:t>Thess 5:9 *)</w:t>
      </w:r>
    </w:p>
    <w:p w14:paraId="0000004C" w14:textId="77777777" w:rsidR="00565D49" w:rsidRDefault="00565D49">
      <w:pPr>
        <w:pBdr>
          <w:top w:val="nil"/>
          <w:left w:val="nil"/>
          <w:bottom w:val="nil"/>
          <w:right w:val="nil"/>
          <w:between w:val="nil"/>
        </w:pBdr>
        <w:spacing w:before="11"/>
        <w:rPr>
          <w:color w:val="333333"/>
          <w:sz w:val="23"/>
          <w:szCs w:val="23"/>
        </w:rPr>
      </w:pPr>
    </w:p>
    <w:p w14:paraId="0000004D" w14:textId="77777777" w:rsidR="00565D49" w:rsidRDefault="00565D49">
      <w:pPr>
        <w:pBdr>
          <w:top w:val="nil"/>
          <w:left w:val="nil"/>
          <w:bottom w:val="nil"/>
          <w:right w:val="nil"/>
          <w:between w:val="nil"/>
        </w:pBdr>
        <w:tabs>
          <w:tab w:val="left" w:pos="536"/>
        </w:tabs>
        <w:ind w:left="1275" w:hanging="303"/>
        <w:rPr>
          <w:color w:val="333333"/>
          <w:sz w:val="23"/>
          <w:szCs w:val="23"/>
        </w:rPr>
      </w:pPr>
    </w:p>
    <w:p w14:paraId="0000004E" w14:textId="77777777" w:rsidR="00565D49" w:rsidRDefault="00880E1C">
      <w:pPr>
        <w:pBdr>
          <w:top w:val="nil"/>
          <w:left w:val="nil"/>
          <w:bottom w:val="nil"/>
          <w:right w:val="nil"/>
          <w:between w:val="nil"/>
        </w:pBdr>
        <w:tabs>
          <w:tab w:val="left" w:pos="536"/>
        </w:tabs>
        <w:ind w:left="103"/>
        <w:rPr>
          <w:color w:val="333333"/>
          <w:sz w:val="23"/>
          <w:szCs w:val="23"/>
        </w:rPr>
      </w:pPr>
      <w:r>
        <w:rPr>
          <w:color w:val="333333"/>
          <w:sz w:val="23"/>
          <w:szCs w:val="23"/>
        </w:rPr>
        <w:t>IV.   Baptism</w:t>
      </w:r>
    </w:p>
    <w:p w14:paraId="0000004F" w14:textId="77777777" w:rsidR="00565D49" w:rsidRDefault="00565D49">
      <w:pPr>
        <w:pBdr>
          <w:top w:val="nil"/>
          <w:left w:val="nil"/>
          <w:bottom w:val="nil"/>
          <w:right w:val="nil"/>
          <w:between w:val="nil"/>
        </w:pBdr>
        <w:spacing w:before="5"/>
        <w:rPr>
          <w:color w:val="333333"/>
          <w:sz w:val="23"/>
          <w:szCs w:val="23"/>
        </w:rPr>
      </w:pPr>
    </w:p>
    <w:p w14:paraId="00000050" w14:textId="77777777" w:rsidR="00565D49" w:rsidRDefault="00880E1C">
      <w:pPr>
        <w:numPr>
          <w:ilvl w:val="1"/>
          <w:numId w:val="3"/>
        </w:numPr>
        <w:pBdr>
          <w:top w:val="nil"/>
          <w:left w:val="nil"/>
          <w:bottom w:val="nil"/>
          <w:right w:val="nil"/>
          <w:between w:val="nil"/>
        </w:pBdr>
        <w:tabs>
          <w:tab w:val="left" w:pos="593"/>
        </w:tabs>
        <w:ind w:hanging="273"/>
      </w:pPr>
      <w:r>
        <w:rPr>
          <w:color w:val="333333"/>
          <w:sz w:val="23"/>
          <w:szCs w:val="23"/>
        </w:rPr>
        <w:t>What is Water Baptism?</w:t>
      </w:r>
    </w:p>
    <w:p w14:paraId="00000051" w14:textId="77777777" w:rsidR="00565D49" w:rsidRDefault="00565D49">
      <w:pPr>
        <w:pBdr>
          <w:top w:val="nil"/>
          <w:left w:val="nil"/>
          <w:bottom w:val="nil"/>
          <w:right w:val="nil"/>
          <w:between w:val="nil"/>
        </w:pBdr>
        <w:spacing w:before="10"/>
        <w:rPr>
          <w:color w:val="333333"/>
          <w:sz w:val="23"/>
          <w:szCs w:val="23"/>
        </w:rPr>
      </w:pPr>
    </w:p>
    <w:p w14:paraId="00000052" w14:textId="77777777" w:rsidR="00565D49" w:rsidRDefault="00880E1C">
      <w:pPr>
        <w:numPr>
          <w:ilvl w:val="0"/>
          <w:numId w:val="2"/>
        </w:numPr>
        <w:pBdr>
          <w:top w:val="nil"/>
          <w:left w:val="nil"/>
          <w:bottom w:val="nil"/>
          <w:right w:val="nil"/>
          <w:between w:val="nil"/>
        </w:pBdr>
        <w:tabs>
          <w:tab w:val="left" w:pos="737"/>
        </w:tabs>
        <w:ind w:hanging="388"/>
      </w:pPr>
      <w:r>
        <w:rPr>
          <w:color w:val="333333"/>
          <w:sz w:val="23"/>
          <w:szCs w:val="23"/>
        </w:rPr>
        <w:t>Water Baptism is an outward symbol of an inner choice to forsake sin and receive</w:t>
      </w:r>
    </w:p>
    <w:p w14:paraId="00000053" w14:textId="330173C0" w:rsidR="00565D49" w:rsidRDefault="00880E1C">
      <w:pPr>
        <w:pBdr>
          <w:top w:val="nil"/>
          <w:left w:val="nil"/>
          <w:bottom w:val="nil"/>
          <w:right w:val="nil"/>
          <w:between w:val="nil"/>
        </w:pBdr>
        <w:spacing w:before="23" w:line="253" w:lineRule="auto"/>
        <w:ind w:left="765"/>
        <w:rPr>
          <w:color w:val="333333"/>
          <w:sz w:val="22"/>
          <w:szCs w:val="22"/>
        </w:rPr>
      </w:pPr>
      <w:r>
        <w:rPr>
          <w:color w:val="333333"/>
          <w:sz w:val="23"/>
          <w:szCs w:val="23"/>
        </w:rPr>
        <w:t>Salvation.  Water Baptism pictures the death, burial and resurrection of the Lord Jesus the</w:t>
      </w:r>
      <w:r>
        <w:rPr>
          <w:color w:val="333333"/>
          <w:sz w:val="23"/>
          <w:szCs w:val="23"/>
        </w:rPr>
        <w:t xml:space="preserve"> Christ. (</w:t>
      </w:r>
      <w:r>
        <w:rPr>
          <w:color w:val="333333"/>
          <w:sz w:val="23"/>
          <w:szCs w:val="23"/>
        </w:rPr>
        <w:t xml:space="preserve">* Luke 3:16; Matt 28:18-20; Rom 6:3-11 </w:t>
      </w:r>
      <w:r>
        <w:rPr>
          <w:color w:val="333333"/>
          <w:sz w:val="22"/>
          <w:szCs w:val="22"/>
        </w:rPr>
        <w:t>*)</w:t>
      </w:r>
    </w:p>
    <w:p w14:paraId="00000054" w14:textId="77777777" w:rsidR="00565D49" w:rsidRDefault="00565D49">
      <w:pPr>
        <w:pBdr>
          <w:top w:val="nil"/>
          <w:left w:val="nil"/>
          <w:bottom w:val="nil"/>
          <w:right w:val="nil"/>
          <w:between w:val="nil"/>
        </w:pBdr>
        <w:spacing w:before="5"/>
        <w:rPr>
          <w:color w:val="333333"/>
          <w:sz w:val="22"/>
          <w:szCs w:val="22"/>
        </w:rPr>
      </w:pPr>
    </w:p>
    <w:p w14:paraId="00000055" w14:textId="77777777" w:rsidR="00565D49" w:rsidRDefault="00880E1C">
      <w:pPr>
        <w:numPr>
          <w:ilvl w:val="0"/>
          <w:numId w:val="2"/>
        </w:numPr>
        <w:pBdr>
          <w:top w:val="nil"/>
          <w:left w:val="nil"/>
          <w:bottom w:val="nil"/>
          <w:right w:val="nil"/>
          <w:between w:val="nil"/>
        </w:pBdr>
        <w:tabs>
          <w:tab w:val="left" w:pos="723"/>
        </w:tabs>
        <w:ind w:left="722" w:hanging="374"/>
      </w:pPr>
      <w:r>
        <w:rPr>
          <w:color w:val="333333"/>
          <w:sz w:val="23"/>
          <w:szCs w:val="23"/>
        </w:rPr>
        <w:t>Baptism is a work of GOD</w:t>
      </w:r>
    </w:p>
    <w:p w14:paraId="00000056" w14:textId="77777777" w:rsidR="00565D49" w:rsidRDefault="00880E1C">
      <w:pPr>
        <w:numPr>
          <w:ilvl w:val="1"/>
          <w:numId w:val="2"/>
        </w:numPr>
        <w:pBdr>
          <w:top w:val="nil"/>
          <w:left w:val="nil"/>
          <w:bottom w:val="nil"/>
          <w:right w:val="nil"/>
          <w:between w:val="nil"/>
        </w:pBdr>
        <w:tabs>
          <w:tab w:val="left" w:pos="1011"/>
        </w:tabs>
        <w:ind w:hanging="288"/>
      </w:pPr>
      <w:r>
        <w:rPr>
          <w:rFonts w:ascii="Arial" w:eastAsia="Arial" w:hAnsi="Arial" w:cs="Arial"/>
          <w:color w:val="333333"/>
          <w:sz w:val="22"/>
          <w:szCs w:val="22"/>
        </w:rPr>
        <w:t xml:space="preserve">A </w:t>
      </w:r>
      <w:r>
        <w:rPr>
          <w:color w:val="333333"/>
          <w:sz w:val="23"/>
          <w:szCs w:val="23"/>
        </w:rPr>
        <w:t xml:space="preserve">spiritual circumcision that cuts away sins. </w:t>
      </w:r>
      <w:r>
        <w:rPr>
          <w:color w:val="333333"/>
          <w:sz w:val="22"/>
          <w:szCs w:val="22"/>
        </w:rPr>
        <w:t xml:space="preserve">(* </w:t>
      </w:r>
      <w:r>
        <w:rPr>
          <w:color w:val="333333"/>
          <w:sz w:val="23"/>
          <w:szCs w:val="23"/>
        </w:rPr>
        <w:t xml:space="preserve">Col </w:t>
      </w:r>
      <w:r>
        <w:rPr>
          <w:rFonts w:ascii="Arial" w:eastAsia="Arial" w:hAnsi="Arial" w:cs="Arial"/>
          <w:color w:val="333333"/>
          <w:sz w:val="22"/>
          <w:szCs w:val="22"/>
        </w:rPr>
        <w:t xml:space="preserve">2: </w:t>
      </w:r>
      <w:r>
        <w:rPr>
          <w:color w:val="333333"/>
          <w:sz w:val="23"/>
          <w:szCs w:val="23"/>
        </w:rPr>
        <w:t xml:space="preserve">11-13 </w:t>
      </w:r>
      <w:r>
        <w:rPr>
          <w:color w:val="333333"/>
          <w:sz w:val="22"/>
          <w:szCs w:val="22"/>
        </w:rPr>
        <w:t>*)</w:t>
      </w:r>
    </w:p>
    <w:p w14:paraId="00000057" w14:textId="77777777" w:rsidR="00565D49" w:rsidRDefault="00880E1C">
      <w:pPr>
        <w:numPr>
          <w:ilvl w:val="0"/>
          <w:numId w:val="1"/>
        </w:numPr>
        <w:pBdr>
          <w:top w:val="nil"/>
          <w:left w:val="nil"/>
          <w:bottom w:val="nil"/>
          <w:right w:val="nil"/>
          <w:between w:val="nil"/>
        </w:pBdr>
        <w:tabs>
          <w:tab w:val="left" w:pos="1011"/>
        </w:tabs>
        <w:ind w:hanging="302"/>
      </w:pPr>
      <w:r>
        <w:rPr>
          <w:color w:val="333333"/>
          <w:sz w:val="23"/>
          <w:szCs w:val="23"/>
        </w:rPr>
        <w:t xml:space="preserve">Symbolic of the death, burial and resurrection of Christ. (* Rom 6:3-11 </w:t>
      </w:r>
      <w:r>
        <w:rPr>
          <w:color w:val="333333"/>
          <w:sz w:val="22"/>
          <w:szCs w:val="22"/>
        </w:rPr>
        <w:t>*)</w:t>
      </w:r>
    </w:p>
    <w:p w14:paraId="00000058" w14:textId="77777777" w:rsidR="00565D49" w:rsidRDefault="00880E1C">
      <w:pPr>
        <w:numPr>
          <w:ilvl w:val="0"/>
          <w:numId w:val="1"/>
        </w:numPr>
        <w:pBdr>
          <w:top w:val="nil"/>
          <w:left w:val="nil"/>
          <w:bottom w:val="nil"/>
          <w:right w:val="nil"/>
          <w:between w:val="nil"/>
        </w:pBdr>
        <w:tabs>
          <w:tab w:val="left" w:pos="996"/>
        </w:tabs>
        <w:ind w:left="996" w:hanging="288"/>
      </w:pPr>
      <w:r>
        <w:rPr>
          <w:color w:val="333333"/>
          <w:sz w:val="23"/>
          <w:szCs w:val="23"/>
        </w:rPr>
        <w:t xml:space="preserve">Baptism is a washing and regeneration.  (* Titus 3:4-5 </w:t>
      </w:r>
      <w:r>
        <w:rPr>
          <w:color w:val="333333"/>
          <w:sz w:val="22"/>
          <w:szCs w:val="22"/>
        </w:rPr>
        <w:t>*)</w:t>
      </w:r>
    </w:p>
    <w:p w14:paraId="00000059" w14:textId="77777777" w:rsidR="00565D49" w:rsidRDefault="00880E1C">
      <w:pPr>
        <w:numPr>
          <w:ilvl w:val="0"/>
          <w:numId w:val="1"/>
        </w:numPr>
        <w:pBdr>
          <w:top w:val="nil"/>
          <w:left w:val="nil"/>
          <w:bottom w:val="nil"/>
          <w:right w:val="nil"/>
          <w:between w:val="nil"/>
        </w:pBdr>
        <w:tabs>
          <w:tab w:val="left" w:pos="996"/>
        </w:tabs>
        <w:ind w:left="996" w:hanging="303"/>
      </w:pPr>
      <w:r>
        <w:rPr>
          <w:color w:val="333333"/>
          <w:sz w:val="23"/>
          <w:szCs w:val="23"/>
        </w:rPr>
        <w:t xml:space="preserve">Baptism is an appeal for a good conscience toward GOD. (* Hebrews </w:t>
      </w:r>
      <w:r>
        <w:rPr>
          <w:color w:val="333333"/>
        </w:rPr>
        <w:t>9:</w:t>
      </w:r>
      <w:r>
        <w:rPr>
          <w:color w:val="333333"/>
          <w:sz w:val="23"/>
          <w:szCs w:val="23"/>
        </w:rPr>
        <w:t>14 *)</w:t>
      </w:r>
    </w:p>
    <w:p w14:paraId="0000005A" w14:textId="77777777" w:rsidR="00565D49" w:rsidRDefault="00565D49">
      <w:pPr>
        <w:pBdr>
          <w:top w:val="nil"/>
          <w:left w:val="nil"/>
          <w:bottom w:val="nil"/>
          <w:right w:val="nil"/>
          <w:between w:val="nil"/>
        </w:pBdr>
        <w:spacing w:before="10"/>
        <w:rPr>
          <w:color w:val="333333"/>
          <w:sz w:val="23"/>
          <w:szCs w:val="23"/>
        </w:rPr>
      </w:pPr>
    </w:p>
    <w:p w14:paraId="0000005B" w14:textId="77777777" w:rsidR="00565D49" w:rsidRDefault="00880E1C">
      <w:pPr>
        <w:numPr>
          <w:ilvl w:val="0"/>
          <w:numId w:val="10"/>
        </w:numPr>
        <w:pBdr>
          <w:top w:val="nil"/>
          <w:left w:val="nil"/>
          <w:bottom w:val="nil"/>
          <w:right w:val="nil"/>
          <w:between w:val="nil"/>
        </w:pBdr>
        <w:tabs>
          <w:tab w:val="left" w:pos="579"/>
        </w:tabs>
        <w:ind w:hanging="302"/>
      </w:pPr>
      <w:r>
        <w:rPr>
          <w:color w:val="333333"/>
          <w:sz w:val="23"/>
          <w:szCs w:val="23"/>
        </w:rPr>
        <w:t>Why Baptism?</w:t>
      </w:r>
    </w:p>
    <w:p w14:paraId="0000005C" w14:textId="77777777" w:rsidR="00565D49" w:rsidRDefault="00565D49">
      <w:pPr>
        <w:pBdr>
          <w:top w:val="nil"/>
          <w:left w:val="nil"/>
          <w:bottom w:val="nil"/>
          <w:right w:val="nil"/>
          <w:between w:val="nil"/>
        </w:pBdr>
        <w:spacing w:before="3"/>
        <w:rPr>
          <w:color w:val="333333"/>
          <w:sz w:val="23"/>
          <w:szCs w:val="23"/>
        </w:rPr>
      </w:pPr>
    </w:p>
    <w:p w14:paraId="0000005D" w14:textId="77777777" w:rsidR="00565D49" w:rsidRDefault="00880E1C">
      <w:pPr>
        <w:numPr>
          <w:ilvl w:val="1"/>
          <w:numId w:val="10"/>
        </w:numPr>
        <w:pBdr>
          <w:top w:val="nil"/>
          <w:left w:val="nil"/>
          <w:bottom w:val="nil"/>
          <w:right w:val="nil"/>
          <w:between w:val="nil"/>
        </w:pBdr>
        <w:tabs>
          <w:tab w:val="left" w:pos="723"/>
        </w:tabs>
        <w:ind w:hanging="374"/>
      </w:pPr>
      <w:r>
        <w:rPr>
          <w:color w:val="333333"/>
          <w:sz w:val="23"/>
          <w:szCs w:val="23"/>
        </w:rPr>
        <w:t>GOD commands baptism. (* Luke 3:16, Luke 3:21-22, Matt 28: 18-20, Mark 16:15</w:t>
      </w:r>
      <w:r>
        <w:rPr>
          <w:color w:val="858585"/>
          <w:sz w:val="23"/>
          <w:szCs w:val="23"/>
        </w:rPr>
        <w:t>-</w:t>
      </w:r>
      <w:r>
        <w:rPr>
          <w:color w:val="333333"/>
          <w:sz w:val="23"/>
          <w:szCs w:val="23"/>
        </w:rPr>
        <w:t>16,</w:t>
      </w:r>
    </w:p>
    <w:p w14:paraId="0000005E" w14:textId="77777777" w:rsidR="00565D49" w:rsidRDefault="00880E1C">
      <w:pPr>
        <w:pBdr>
          <w:top w:val="nil"/>
          <w:left w:val="nil"/>
          <w:bottom w:val="nil"/>
          <w:right w:val="nil"/>
          <w:between w:val="nil"/>
        </w:pBdr>
        <w:spacing w:before="16"/>
        <w:ind w:right="861"/>
        <w:jc w:val="center"/>
        <w:rPr>
          <w:color w:val="333333"/>
          <w:sz w:val="22"/>
          <w:szCs w:val="22"/>
        </w:rPr>
      </w:pPr>
      <w:r>
        <w:rPr>
          <w:color w:val="333333"/>
          <w:sz w:val="23"/>
          <w:szCs w:val="23"/>
        </w:rPr>
        <w:t xml:space="preserve">John 1:33 </w:t>
      </w:r>
      <w:r>
        <w:rPr>
          <w:color w:val="333333"/>
          <w:sz w:val="22"/>
          <w:szCs w:val="22"/>
        </w:rPr>
        <w:t>*)</w:t>
      </w:r>
    </w:p>
    <w:p w14:paraId="0000005F" w14:textId="77777777" w:rsidR="00565D49" w:rsidRDefault="00565D49">
      <w:pPr>
        <w:pBdr>
          <w:top w:val="nil"/>
          <w:left w:val="nil"/>
          <w:bottom w:val="nil"/>
          <w:right w:val="nil"/>
          <w:between w:val="nil"/>
        </w:pBdr>
        <w:spacing w:before="7"/>
        <w:rPr>
          <w:color w:val="333333"/>
          <w:sz w:val="22"/>
          <w:szCs w:val="22"/>
        </w:rPr>
      </w:pPr>
    </w:p>
    <w:p w14:paraId="00000060" w14:textId="77777777" w:rsidR="00565D49" w:rsidRDefault="00880E1C">
      <w:pPr>
        <w:numPr>
          <w:ilvl w:val="1"/>
          <w:numId w:val="10"/>
        </w:numPr>
        <w:pBdr>
          <w:top w:val="nil"/>
          <w:left w:val="nil"/>
          <w:bottom w:val="nil"/>
          <w:right w:val="nil"/>
          <w:between w:val="nil"/>
        </w:pBdr>
        <w:tabs>
          <w:tab w:val="left" w:pos="708"/>
          <w:tab w:val="left" w:pos="3314"/>
        </w:tabs>
        <w:ind w:left="708" w:hanging="360"/>
      </w:pPr>
      <w:r>
        <w:rPr>
          <w:color w:val="333333"/>
          <w:sz w:val="23"/>
          <w:szCs w:val="23"/>
        </w:rPr>
        <w:t>For Remission of sins.</w:t>
      </w:r>
      <w:r>
        <w:rPr>
          <w:color w:val="333333"/>
          <w:sz w:val="23"/>
          <w:szCs w:val="23"/>
        </w:rPr>
        <w:tab/>
      </w:r>
      <w:r>
        <w:rPr>
          <w:color w:val="333333"/>
          <w:sz w:val="22"/>
          <w:szCs w:val="22"/>
        </w:rPr>
        <w:t xml:space="preserve">(* </w:t>
      </w:r>
      <w:r>
        <w:rPr>
          <w:color w:val="333333"/>
          <w:sz w:val="23"/>
          <w:szCs w:val="23"/>
        </w:rPr>
        <w:t xml:space="preserve">Acts 2:38, Acts 22: 16 </w:t>
      </w:r>
      <w:r>
        <w:rPr>
          <w:color w:val="333333"/>
          <w:sz w:val="22"/>
          <w:szCs w:val="22"/>
        </w:rPr>
        <w:t>*)</w:t>
      </w:r>
    </w:p>
    <w:p w14:paraId="00000061" w14:textId="77777777" w:rsidR="00565D49" w:rsidRDefault="00565D49">
      <w:pPr>
        <w:pBdr>
          <w:top w:val="nil"/>
          <w:left w:val="nil"/>
          <w:bottom w:val="nil"/>
          <w:right w:val="nil"/>
          <w:between w:val="nil"/>
        </w:pBdr>
        <w:spacing w:before="10"/>
        <w:rPr>
          <w:color w:val="333333"/>
          <w:sz w:val="22"/>
          <w:szCs w:val="22"/>
        </w:rPr>
      </w:pPr>
    </w:p>
    <w:p w14:paraId="00000062" w14:textId="77777777" w:rsidR="00565D49" w:rsidRDefault="00880E1C">
      <w:pPr>
        <w:numPr>
          <w:ilvl w:val="1"/>
          <w:numId w:val="10"/>
        </w:numPr>
        <w:pBdr>
          <w:top w:val="nil"/>
          <w:left w:val="nil"/>
          <w:bottom w:val="nil"/>
          <w:right w:val="nil"/>
          <w:between w:val="nil"/>
        </w:pBdr>
        <w:tabs>
          <w:tab w:val="left" w:pos="708"/>
        </w:tabs>
        <w:ind w:left="708" w:hanging="375"/>
      </w:pPr>
      <w:r>
        <w:rPr>
          <w:color w:val="333333"/>
          <w:sz w:val="23"/>
          <w:szCs w:val="23"/>
        </w:rPr>
        <w:t xml:space="preserve">We put on Christ through baptism. </w:t>
      </w:r>
      <w:r>
        <w:rPr>
          <w:color w:val="333333"/>
          <w:sz w:val="22"/>
          <w:szCs w:val="22"/>
        </w:rPr>
        <w:t xml:space="preserve">(* </w:t>
      </w:r>
      <w:r>
        <w:rPr>
          <w:color w:val="333333"/>
          <w:sz w:val="23"/>
          <w:szCs w:val="23"/>
        </w:rPr>
        <w:t xml:space="preserve">Gal 3:26-27 </w:t>
      </w:r>
      <w:r>
        <w:rPr>
          <w:color w:val="333333"/>
          <w:sz w:val="22"/>
          <w:szCs w:val="22"/>
        </w:rPr>
        <w:t>*)</w:t>
      </w:r>
    </w:p>
    <w:p w14:paraId="00000063" w14:textId="77777777" w:rsidR="00565D49" w:rsidRDefault="00565D49">
      <w:pPr>
        <w:pBdr>
          <w:top w:val="nil"/>
          <w:left w:val="nil"/>
          <w:bottom w:val="nil"/>
          <w:right w:val="nil"/>
          <w:between w:val="nil"/>
        </w:pBdr>
        <w:spacing w:before="5"/>
        <w:rPr>
          <w:color w:val="333333"/>
          <w:sz w:val="22"/>
          <w:szCs w:val="22"/>
        </w:rPr>
      </w:pPr>
    </w:p>
    <w:p w14:paraId="00000064" w14:textId="77777777" w:rsidR="00565D49" w:rsidRDefault="00880E1C">
      <w:pPr>
        <w:numPr>
          <w:ilvl w:val="0"/>
          <w:numId w:val="9"/>
        </w:numPr>
        <w:pBdr>
          <w:top w:val="nil"/>
          <w:left w:val="nil"/>
          <w:bottom w:val="nil"/>
          <w:right w:val="nil"/>
          <w:between w:val="nil"/>
        </w:pBdr>
        <w:tabs>
          <w:tab w:val="left" w:pos="564"/>
        </w:tabs>
        <w:ind w:hanging="256"/>
      </w:pPr>
      <w:r>
        <w:rPr>
          <w:color w:val="333333"/>
          <w:sz w:val="23"/>
          <w:szCs w:val="23"/>
        </w:rPr>
        <w:t>Is Salvation Found in Water Baptism?</w:t>
      </w:r>
    </w:p>
    <w:p w14:paraId="00000065" w14:textId="77777777" w:rsidR="00565D49" w:rsidRDefault="00565D49">
      <w:pPr>
        <w:pBdr>
          <w:top w:val="nil"/>
          <w:left w:val="nil"/>
          <w:bottom w:val="nil"/>
          <w:right w:val="nil"/>
          <w:between w:val="nil"/>
        </w:pBdr>
        <w:spacing w:before="10"/>
        <w:rPr>
          <w:color w:val="333333"/>
          <w:sz w:val="23"/>
          <w:szCs w:val="23"/>
        </w:rPr>
      </w:pPr>
    </w:p>
    <w:p w14:paraId="00000066" w14:textId="77777777" w:rsidR="00565D49" w:rsidRDefault="00880E1C">
      <w:pPr>
        <w:numPr>
          <w:ilvl w:val="1"/>
          <w:numId w:val="9"/>
        </w:numPr>
        <w:pBdr>
          <w:top w:val="nil"/>
          <w:left w:val="nil"/>
          <w:bottom w:val="nil"/>
          <w:right w:val="nil"/>
          <w:between w:val="nil"/>
        </w:pBdr>
        <w:tabs>
          <w:tab w:val="left" w:pos="780"/>
        </w:tabs>
        <w:ind w:hanging="389"/>
      </w:pPr>
      <w:r>
        <w:rPr>
          <w:color w:val="333333"/>
          <w:sz w:val="23"/>
          <w:szCs w:val="23"/>
        </w:rPr>
        <w:t xml:space="preserve">Salvation in baptism is not found in the water. </w:t>
      </w:r>
      <w:r>
        <w:rPr>
          <w:color w:val="333333"/>
          <w:sz w:val="22"/>
          <w:szCs w:val="22"/>
        </w:rPr>
        <w:t xml:space="preserve">(* </w:t>
      </w:r>
      <w:r>
        <w:rPr>
          <w:color w:val="333333"/>
          <w:sz w:val="23"/>
          <w:szCs w:val="23"/>
        </w:rPr>
        <w:t xml:space="preserve">Rom 5:9; Eph 1:7 </w:t>
      </w:r>
      <w:r>
        <w:rPr>
          <w:color w:val="333333"/>
          <w:sz w:val="22"/>
          <w:szCs w:val="22"/>
        </w:rPr>
        <w:t>*)</w:t>
      </w:r>
    </w:p>
    <w:p w14:paraId="00000067" w14:textId="77777777" w:rsidR="00565D49" w:rsidRDefault="00565D49">
      <w:pPr>
        <w:pBdr>
          <w:top w:val="nil"/>
          <w:left w:val="nil"/>
          <w:bottom w:val="nil"/>
          <w:right w:val="nil"/>
          <w:between w:val="nil"/>
        </w:pBdr>
        <w:spacing w:before="5"/>
        <w:rPr>
          <w:color w:val="333333"/>
          <w:sz w:val="22"/>
          <w:szCs w:val="22"/>
        </w:rPr>
      </w:pPr>
    </w:p>
    <w:p w14:paraId="00000068" w14:textId="77777777" w:rsidR="00565D49" w:rsidRDefault="00880E1C">
      <w:pPr>
        <w:numPr>
          <w:ilvl w:val="1"/>
          <w:numId w:val="9"/>
        </w:numPr>
        <w:pBdr>
          <w:top w:val="nil"/>
          <w:left w:val="nil"/>
          <w:bottom w:val="nil"/>
          <w:right w:val="nil"/>
          <w:between w:val="nil"/>
        </w:pBdr>
        <w:tabs>
          <w:tab w:val="left" w:pos="766"/>
        </w:tabs>
        <w:ind w:left="765" w:hanging="374"/>
      </w:pPr>
      <w:r>
        <w:rPr>
          <w:color w:val="333333"/>
          <w:sz w:val="23"/>
          <w:szCs w:val="23"/>
        </w:rPr>
        <w:t>Salvation in baptism is possible because of the resurrection of Jesus the Christ.</w:t>
      </w:r>
    </w:p>
    <w:p w14:paraId="00000069" w14:textId="77777777" w:rsidR="00565D49" w:rsidRDefault="00880E1C">
      <w:pPr>
        <w:pBdr>
          <w:top w:val="nil"/>
          <w:left w:val="nil"/>
          <w:bottom w:val="nil"/>
          <w:right w:val="nil"/>
          <w:between w:val="nil"/>
        </w:pBdr>
        <w:spacing w:before="16"/>
        <w:ind w:left="751"/>
        <w:rPr>
          <w:color w:val="333333"/>
          <w:sz w:val="23"/>
          <w:szCs w:val="23"/>
        </w:rPr>
      </w:pPr>
      <w:r>
        <w:rPr>
          <w:color w:val="333333"/>
          <w:sz w:val="22"/>
          <w:szCs w:val="22"/>
        </w:rPr>
        <w:t xml:space="preserve">(* </w:t>
      </w:r>
      <w:r>
        <w:rPr>
          <w:color w:val="333333"/>
          <w:sz w:val="23"/>
          <w:szCs w:val="23"/>
        </w:rPr>
        <w:t>I Cor 15:17, Rom 6:4-5, Col 2: 12-13 *)</w:t>
      </w:r>
    </w:p>
    <w:p w14:paraId="0000006A" w14:textId="77777777" w:rsidR="00565D49" w:rsidRDefault="00565D49">
      <w:pPr>
        <w:pBdr>
          <w:top w:val="nil"/>
          <w:left w:val="nil"/>
          <w:bottom w:val="nil"/>
          <w:right w:val="nil"/>
          <w:between w:val="nil"/>
        </w:pBdr>
        <w:spacing w:before="5"/>
        <w:rPr>
          <w:color w:val="333333"/>
          <w:sz w:val="23"/>
          <w:szCs w:val="23"/>
        </w:rPr>
      </w:pPr>
    </w:p>
    <w:p w14:paraId="0000006B" w14:textId="003FC7E0" w:rsidR="00565D49" w:rsidRDefault="00880E1C">
      <w:pPr>
        <w:numPr>
          <w:ilvl w:val="0"/>
          <w:numId w:val="9"/>
        </w:numPr>
        <w:pBdr>
          <w:top w:val="nil"/>
          <w:left w:val="nil"/>
          <w:bottom w:val="nil"/>
          <w:right w:val="nil"/>
          <w:between w:val="nil"/>
        </w:pBdr>
        <w:tabs>
          <w:tab w:val="left" w:pos="564"/>
        </w:tabs>
        <w:ind w:left="564" w:hanging="303"/>
      </w:pPr>
      <w:r>
        <w:rPr>
          <w:color w:val="333333"/>
          <w:sz w:val="23"/>
          <w:szCs w:val="23"/>
        </w:rPr>
        <w:t>AME Methods of</w:t>
      </w:r>
      <w:r>
        <w:rPr>
          <w:color w:val="333333"/>
          <w:sz w:val="23"/>
          <w:szCs w:val="23"/>
        </w:rPr>
        <w:t xml:space="preserve"> Baptism</w:t>
      </w:r>
    </w:p>
    <w:p w14:paraId="0000006C" w14:textId="77777777" w:rsidR="00565D49" w:rsidRDefault="00565D49">
      <w:pPr>
        <w:pBdr>
          <w:top w:val="nil"/>
          <w:left w:val="nil"/>
          <w:bottom w:val="nil"/>
          <w:right w:val="nil"/>
          <w:between w:val="nil"/>
        </w:pBdr>
        <w:spacing w:before="10"/>
        <w:rPr>
          <w:color w:val="333333"/>
          <w:sz w:val="23"/>
          <w:szCs w:val="23"/>
        </w:rPr>
      </w:pPr>
    </w:p>
    <w:p w14:paraId="0000006D" w14:textId="77777777" w:rsidR="00565D49" w:rsidRDefault="00880E1C">
      <w:pPr>
        <w:numPr>
          <w:ilvl w:val="1"/>
          <w:numId w:val="9"/>
        </w:numPr>
        <w:pBdr>
          <w:top w:val="nil"/>
          <w:left w:val="nil"/>
          <w:bottom w:val="nil"/>
          <w:right w:val="nil"/>
          <w:between w:val="nil"/>
        </w:pBdr>
        <w:tabs>
          <w:tab w:val="left" w:pos="780"/>
        </w:tabs>
        <w:ind w:hanging="389"/>
      </w:pPr>
      <w:r>
        <w:rPr>
          <w:color w:val="333333"/>
          <w:sz w:val="23"/>
          <w:szCs w:val="23"/>
        </w:rPr>
        <w:t>Immersion</w:t>
      </w:r>
    </w:p>
    <w:p w14:paraId="0000006E" w14:textId="77777777" w:rsidR="00565D49" w:rsidRDefault="00565D49">
      <w:pPr>
        <w:pBdr>
          <w:top w:val="nil"/>
          <w:left w:val="nil"/>
          <w:bottom w:val="nil"/>
          <w:right w:val="nil"/>
          <w:between w:val="nil"/>
        </w:pBdr>
        <w:spacing w:before="10"/>
        <w:rPr>
          <w:color w:val="333333"/>
          <w:sz w:val="23"/>
          <w:szCs w:val="23"/>
        </w:rPr>
      </w:pPr>
    </w:p>
    <w:p w14:paraId="0000006F" w14:textId="77777777" w:rsidR="00565D49" w:rsidRDefault="00880E1C">
      <w:pPr>
        <w:numPr>
          <w:ilvl w:val="1"/>
          <w:numId w:val="9"/>
        </w:numPr>
        <w:pBdr>
          <w:top w:val="nil"/>
          <w:left w:val="nil"/>
          <w:bottom w:val="nil"/>
          <w:right w:val="nil"/>
          <w:between w:val="nil"/>
        </w:pBdr>
        <w:tabs>
          <w:tab w:val="left" w:pos="766"/>
        </w:tabs>
        <w:ind w:left="765" w:hanging="374"/>
      </w:pPr>
      <w:r>
        <w:rPr>
          <w:color w:val="333333"/>
          <w:sz w:val="23"/>
          <w:szCs w:val="23"/>
        </w:rPr>
        <w:t>Pouring</w:t>
      </w:r>
    </w:p>
    <w:p w14:paraId="00000070" w14:textId="77777777" w:rsidR="00565D49" w:rsidRDefault="00565D49">
      <w:pPr>
        <w:numPr>
          <w:ilvl w:val="1"/>
          <w:numId w:val="9"/>
        </w:numPr>
        <w:pBdr>
          <w:top w:val="nil"/>
          <w:left w:val="nil"/>
          <w:bottom w:val="nil"/>
          <w:right w:val="nil"/>
          <w:between w:val="nil"/>
        </w:pBdr>
        <w:tabs>
          <w:tab w:val="left" w:pos="766"/>
        </w:tabs>
        <w:ind w:left="765" w:hanging="374"/>
      </w:pPr>
    </w:p>
    <w:p w14:paraId="00000071" w14:textId="77777777" w:rsidR="00565D49" w:rsidRDefault="00880E1C">
      <w:pPr>
        <w:pBdr>
          <w:top w:val="nil"/>
          <w:left w:val="nil"/>
          <w:bottom w:val="nil"/>
          <w:right w:val="nil"/>
          <w:between w:val="nil"/>
        </w:pBdr>
        <w:spacing w:before="9"/>
        <w:rPr>
          <w:color w:val="333333"/>
          <w:sz w:val="23"/>
          <w:szCs w:val="23"/>
        </w:rPr>
      </w:pPr>
      <w:r>
        <w:br w:type="page"/>
      </w:r>
    </w:p>
    <w:p w14:paraId="00000072" w14:textId="77777777" w:rsidR="00565D49" w:rsidRDefault="00880E1C">
      <w:pPr>
        <w:numPr>
          <w:ilvl w:val="1"/>
          <w:numId w:val="9"/>
        </w:numPr>
        <w:pBdr>
          <w:top w:val="nil"/>
          <w:left w:val="nil"/>
          <w:bottom w:val="nil"/>
          <w:right w:val="nil"/>
          <w:between w:val="nil"/>
        </w:pBdr>
        <w:tabs>
          <w:tab w:val="left" w:pos="735"/>
        </w:tabs>
        <w:spacing w:before="70"/>
        <w:ind w:left="734" w:hanging="374"/>
      </w:pPr>
      <w:r>
        <w:rPr>
          <w:color w:val="313131"/>
          <w:sz w:val="23"/>
          <w:szCs w:val="23"/>
        </w:rPr>
        <w:lastRenderedPageBreak/>
        <w:t>Sprinkling</w:t>
      </w:r>
    </w:p>
    <w:p w14:paraId="00000073" w14:textId="77777777" w:rsidR="00565D49" w:rsidRDefault="00565D49">
      <w:pPr>
        <w:pBdr>
          <w:top w:val="nil"/>
          <w:left w:val="nil"/>
          <w:bottom w:val="nil"/>
          <w:right w:val="nil"/>
          <w:between w:val="nil"/>
        </w:pBdr>
        <w:spacing w:before="8"/>
        <w:rPr>
          <w:color w:val="313131"/>
          <w:sz w:val="23"/>
          <w:szCs w:val="23"/>
        </w:rPr>
      </w:pPr>
    </w:p>
    <w:p w14:paraId="00000074" w14:textId="77777777" w:rsidR="00565D49" w:rsidRDefault="00880E1C">
      <w:pPr>
        <w:numPr>
          <w:ilvl w:val="0"/>
          <w:numId w:val="9"/>
        </w:numPr>
        <w:pBdr>
          <w:top w:val="nil"/>
          <w:left w:val="nil"/>
          <w:bottom w:val="nil"/>
          <w:right w:val="nil"/>
          <w:between w:val="nil"/>
        </w:pBdr>
        <w:tabs>
          <w:tab w:val="left" w:pos="519"/>
        </w:tabs>
        <w:spacing w:line="253" w:lineRule="auto"/>
        <w:ind w:right="787" w:hanging="302"/>
      </w:pPr>
      <w:r>
        <w:rPr>
          <w:color w:val="313131"/>
          <w:sz w:val="23"/>
          <w:szCs w:val="23"/>
        </w:rPr>
        <w:t>The AME church recognizes infant baptism.  The AME church does not "re-baptize" any person.</w:t>
      </w:r>
    </w:p>
    <w:p w14:paraId="00000075" w14:textId="77777777" w:rsidR="00565D49" w:rsidRDefault="00565D49">
      <w:pPr>
        <w:pBdr>
          <w:top w:val="nil"/>
          <w:left w:val="nil"/>
          <w:bottom w:val="nil"/>
          <w:right w:val="nil"/>
          <w:between w:val="nil"/>
        </w:pBdr>
        <w:spacing w:before="5"/>
        <w:rPr>
          <w:color w:val="313131"/>
          <w:sz w:val="23"/>
          <w:szCs w:val="23"/>
        </w:rPr>
      </w:pPr>
    </w:p>
    <w:p w14:paraId="00000076" w14:textId="77777777" w:rsidR="00565D49" w:rsidRDefault="00880E1C">
      <w:pPr>
        <w:numPr>
          <w:ilvl w:val="0"/>
          <w:numId w:val="8"/>
        </w:numPr>
        <w:pBdr>
          <w:top w:val="nil"/>
          <w:left w:val="nil"/>
          <w:bottom w:val="nil"/>
          <w:right w:val="nil"/>
          <w:between w:val="nil"/>
        </w:pBdr>
        <w:tabs>
          <w:tab w:val="left" w:pos="461"/>
        </w:tabs>
        <w:ind w:hanging="360"/>
      </w:pPr>
      <w:r>
        <w:rPr>
          <w:color w:val="313131"/>
          <w:sz w:val="23"/>
          <w:szCs w:val="23"/>
        </w:rPr>
        <w:t>Tithing</w:t>
      </w:r>
    </w:p>
    <w:p w14:paraId="00000077" w14:textId="77777777" w:rsidR="00565D49" w:rsidRDefault="00565D49">
      <w:pPr>
        <w:pBdr>
          <w:top w:val="nil"/>
          <w:left w:val="nil"/>
          <w:bottom w:val="nil"/>
          <w:right w:val="nil"/>
          <w:between w:val="nil"/>
        </w:pBdr>
        <w:spacing w:before="8"/>
        <w:rPr>
          <w:color w:val="313131"/>
          <w:sz w:val="23"/>
          <w:szCs w:val="23"/>
        </w:rPr>
      </w:pPr>
    </w:p>
    <w:p w14:paraId="00000078" w14:textId="77777777" w:rsidR="00565D49" w:rsidRDefault="00880E1C">
      <w:pPr>
        <w:numPr>
          <w:ilvl w:val="1"/>
          <w:numId w:val="8"/>
        </w:numPr>
        <w:pBdr>
          <w:top w:val="nil"/>
          <w:left w:val="nil"/>
          <w:bottom w:val="nil"/>
          <w:right w:val="nil"/>
          <w:between w:val="nil"/>
        </w:pBdr>
        <w:tabs>
          <w:tab w:val="left" w:pos="576"/>
        </w:tabs>
        <w:ind w:hanging="274"/>
      </w:pPr>
      <w:r>
        <w:rPr>
          <w:color w:val="313131"/>
          <w:sz w:val="23"/>
          <w:szCs w:val="23"/>
        </w:rPr>
        <w:t>What Is Tithing?</w:t>
      </w:r>
    </w:p>
    <w:p w14:paraId="00000079" w14:textId="77777777" w:rsidR="00565D49" w:rsidRDefault="00565D49">
      <w:pPr>
        <w:pBdr>
          <w:top w:val="nil"/>
          <w:left w:val="nil"/>
          <w:bottom w:val="nil"/>
          <w:right w:val="nil"/>
          <w:between w:val="nil"/>
        </w:pBdr>
        <w:spacing w:before="10"/>
        <w:rPr>
          <w:color w:val="313131"/>
          <w:sz w:val="23"/>
          <w:szCs w:val="23"/>
        </w:rPr>
      </w:pPr>
    </w:p>
    <w:p w14:paraId="0000007A" w14:textId="77777777" w:rsidR="00565D49" w:rsidRDefault="00880E1C">
      <w:pPr>
        <w:numPr>
          <w:ilvl w:val="2"/>
          <w:numId w:val="8"/>
        </w:numPr>
        <w:pBdr>
          <w:top w:val="nil"/>
          <w:left w:val="nil"/>
          <w:bottom w:val="nil"/>
          <w:right w:val="nil"/>
          <w:between w:val="nil"/>
        </w:pBdr>
        <w:tabs>
          <w:tab w:val="left" w:pos="778"/>
        </w:tabs>
        <w:spacing w:line="253" w:lineRule="auto"/>
        <w:ind w:right="103" w:hanging="417"/>
      </w:pPr>
      <w:r>
        <w:rPr>
          <w:color w:val="313131"/>
          <w:sz w:val="23"/>
          <w:szCs w:val="23"/>
        </w:rPr>
        <w:t xml:space="preserve">Tithing is returning one tenth of your increase to GOD because GOD requires us to do so as glory and honor to GOD. Tithes and offerings are different. (* Mal 3:8-12 </w:t>
      </w:r>
      <w:r>
        <w:rPr>
          <w:color w:val="313131"/>
          <w:sz w:val="22"/>
          <w:szCs w:val="22"/>
        </w:rPr>
        <w:t>*)</w:t>
      </w:r>
    </w:p>
    <w:p w14:paraId="0000007B" w14:textId="77777777" w:rsidR="00565D49" w:rsidRDefault="00565D49">
      <w:pPr>
        <w:pBdr>
          <w:top w:val="nil"/>
          <w:left w:val="nil"/>
          <w:bottom w:val="nil"/>
          <w:right w:val="nil"/>
          <w:between w:val="nil"/>
        </w:pBdr>
        <w:spacing w:before="5"/>
        <w:rPr>
          <w:color w:val="313131"/>
          <w:sz w:val="22"/>
          <w:szCs w:val="22"/>
        </w:rPr>
      </w:pPr>
    </w:p>
    <w:p w14:paraId="0000007C" w14:textId="77777777" w:rsidR="00565D49" w:rsidRDefault="00880E1C">
      <w:pPr>
        <w:numPr>
          <w:ilvl w:val="1"/>
          <w:numId w:val="8"/>
        </w:numPr>
        <w:pBdr>
          <w:top w:val="nil"/>
          <w:left w:val="nil"/>
          <w:bottom w:val="nil"/>
          <w:right w:val="nil"/>
          <w:between w:val="nil"/>
        </w:pBdr>
        <w:tabs>
          <w:tab w:val="left" w:pos="576"/>
        </w:tabs>
        <w:ind w:hanging="303"/>
      </w:pPr>
      <w:r>
        <w:rPr>
          <w:color w:val="313131"/>
          <w:sz w:val="23"/>
          <w:szCs w:val="23"/>
        </w:rPr>
        <w:t>When Did Tithing Originate?</w:t>
      </w:r>
    </w:p>
    <w:p w14:paraId="0000007D" w14:textId="77777777" w:rsidR="00565D49" w:rsidRDefault="00565D49">
      <w:pPr>
        <w:pBdr>
          <w:top w:val="nil"/>
          <w:left w:val="nil"/>
          <w:bottom w:val="nil"/>
          <w:right w:val="nil"/>
          <w:between w:val="nil"/>
        </w:pBdr>
        <w:spacing w:before="5"/>
        <w:rPr>
          <w:color w:val="313131"/>
          <w:sz w:val="23"/>
          <w:szCs w:val="23"/>
        </w:rPr>
      </w:pPr>
    </w:p>
    <w:p w14:paraId="0000007E" w14:textId="10D9F7E5" w:rsidR="00565D49" w:rsidRDefault="00880E1C">
      <w:pPr>
        <w:numPr>
          <w:ilvl w:val="2"/>
          <w:numId w:val="8"/>
        </w:numPr>
        <w:pBdr>
          <w:top w:val="nil"/>
          <w:left w:val="nil"/>
          <w:bottom w:val="nil"/>
          <w:right w:val="nil"/>
          <w:between w:val="nil"/>
        </w:pBdr>
        <w:tabs>
          <w:tab w:val="left" w:pos="778"/>
        </w:tabs>
        <w:spacing w:line="253" w:lineRule="auto"/>
        <w:ind w:left="806" w:right="421" w:hanging="403"/>
      </w:pPr>
      <w:r>
        <w:rPr>
          <w:color w:val="313131"/>
          <w:sz w:val="23"/>
          <w:szCs w:val="23"/>
        </w:rPr>
        <w:t>According to Hebrews 7:1-10, Abraham offered tithes to Melchizedek, High Priest of</w:t>
      </w:r>
      <w:r>
        <w:rPr>
          <w:color w:val="313131"/>
          <w:sz w:val="23"/>
          <w:szCs w:val="23"/>
        </w:rPr>
        <w:t xml:space="preserve"> GOD before the law was given to Moses.</w:t>
      </w:r>
    </w:p>
    <w:p w14:paraId="0000007F" w14:textId="77777777" w:rsidR="00565D49" w:rsidRDefault="00565D49">
      <w:pPr>
        <w:pBdr>
          <w:top w:val="nil"/>
          <w:left w:val="nil"/>
          <w:bottom w:val="nil"/>
          <w:right w:val="nil"/>
          <w:between w:val="nil"/>
        </w:pBdr>
        <w:spacing w:before="5"/>
        <w:rPr>
          <w:color w:val="313131"/>
          <w:sz w:val="23"/>
          <w:szCs w:val="23"/>
        </w:rPr>
      </w:pPr>
    </w:p>
    <w:p w14:paraId="00000080" w14:textId="77777777" w:rsidR="00565D49" w:rsidRDefault="00880E1C">
      <w:pPr>
        <w:numPr>
          <w:ilvl w:val="1"/>
          <w:numId w:val="8"/>
        </w:numPr>
        <w:pBdr>
          <w:top w:val="nil"/>
          <w:left w:val="nil"/>
          <w:bottom w:val="nil"/>
          <w:right w:val="nil"/>
          <w:between w:val="nil"/>
        </w:pBdr>
        <w:tabs>
          <w:tab w:val="left" w:pos="562"/>
        </w:tabs>
        <w:ind w:left="561" w:hanging="288"/>
      </w:pPr>
      <w:r>
        <w:rPr>
          <w:color w:val="313131"/>
          <w:sz w:val="23"/>
          <w:szCs w:val="23"/>
        </w:rPr>
        <w:t>Net Or Gross, On What Should I Tithe?</w:t>
      </w:r>
    </w:p>
    <w:p w14:paraId="00000081" w14:textId="77777777" w:rsidR="00565D49" w:rsidRDefault="00565D49">
      <w:pPr>
        <w:pBdr>
          <w:top w:val="nil"/>
          <w:left w:val="nil"/>
          <w:bottom w:val="nil"/>
          <w:right w:val="nil"/>
          <w:between w:val="nil"/>
        </w:pBdr>
        <w:spacing w:before="1"/>
        <w:rPr>
          <w:color w:val="313131"/>
          <w:sz w:val="23"/>
          <w:szCs w:val="23"/>
        </w:rPr>
      </w:pPr>
    </w:p>
    <w:p w14:paraId="00000082" w14:textId="77777777" w:rsidR="00565D49" w:rsidRDefault="00880E1C">
      <w:pPr>
        <w:numPr>
          <w:ilvl w:val="2"/>
          <w:numId w:val="8"/>
        </w:numPr>
        <w:pBdr>
          <w:top w:val="nil"/>
          <w:left w:val="nil"/>
          <w:bottom w:val="nil"/>
          <w:right w:val="nil"/>
          <w:between w:val="nil"/>
        </w:pBdr>
        <w:tabs>
          <w:tab w:val="left" w:pos="778"/>
        </w:tabs>
        <w:spacing w:line="257" w:lineRule="auto"/>
        <w:ind w:left="806" w:right="189" w:hanging="418"/>
      </w:pPr>
      <w:r>
        <w:rPr>
          <w:color w:val="313131"/>
          <w:sz w:val="23"/>
          <w:szCs w:val="23"/>
        </w:rPr>
        <w:t>There are different schools of thought. I suggest the individual seek GOD on the matter. One thing to keep in mind is originally the tithing society was agriculturally based.  No taxes, pension, social security and other deductions were taken before the pe</w:t>
      </w:r>
      <w:r>
        <w:rPr>
          <w:color w:val="313131"/>
          <w:sz w:val="23"/>
          <w:szCs w:val="23"/>
        </w:rPr>
        <w:t>ople received a paycheck, so their net and gross income would have been the same.</w:t>
      </w:r>
    </w:p>
    <w:sectPr w:rsidR="00565D49">
      <w:pgSz w:w="12240" w:h="15840"/>
      <w:pgMar w:top="1500" w:right="1340" w:bottom="2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59C"/>
    <w:multiLevelType w:val="multilevel"/>
    <w:tmpl w:val="6B5C1F26"/>
    <w:lvl w:ilvl="0">
      <w:start w:val="1"/>
      <w:numFmt w:val="decimal"/>
      <w:lvlText w:val="%1."/>
      <w:lvlJc w:val="left"/>
      <w:pPr>
        <w:ind w:left="1010" w:hanging="1010"/>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1">
      <w:start w:val="1"/>
      <w:numFmt w:val="bullet"/>
      <w:lvlText w:val="•"/>
      <w:lvlJc w:val="left"/>
      <w:pPr>
        <w:ind w:left="1835" w:hanging="183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660" w:hanging="26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85" w:hanging="34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10" w:hanging="431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135" w:hanging="513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960" w:hanging="5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785" w:hanging="67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610" w:hanging="761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03C66680"/>
    <w:multiLevelType w:val="multilevel"/>
    <w:tmpl w:val="110A0A28"/>
    <w:lvl w:ilvl="0">
      <w:start w:val="1"/>
      <w:numFmt w:val="upperRoman"/>
      <w:lvlText w:val="%1."/>
      <w:lvlJc w:val="left"/>
      <w:pPr>
        <w:ind w:left="468" w:hanging="468"/>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1">
      <w:start w:val="1"/>
      <w:numFmt w:val="decimal"/>
      <w:lvlText w:val="%2."/>
      <w:lvlJc w:val="left"/>
      <w:pPr>
        <w:ind w:left="540" w:hanging="540"/>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2">
      <w:start w:val="1"/>
      <w:numFmt w:val="upperLetter"/>
      <w:lvlText w:val="(%3)"/>
      <w:lvlJc w:val="left"/>
      <w:pPr>
        <w:ind w:left="1505" w:hanging="1505"/>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3">
      <w:start w:val="1"/>
      <w:numFmt w:val="decimal"/>
      <w:lvlText w:val="%4."/>
      <w:lvlJc w:val="left"/>
      <w:pPr>
        <w:ind w:left="1088" w:hanging="1088"/>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4">
      <w:start w:val="1"/>
      <w:numFmt w:val="bullet"/>
      <w:lvlText w:val="•"/>
      <w:lvlJc w:val="left"/>
      <w:pPr>
        <w:ind w:left="2619" w:hanging="261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3732" w:hanging="37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4846" w:hanging="484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5959" w:hanging="5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073" w:hanging="707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08FF3FA3"/>
    <w:multiLevelType w:val="multilevel"/>
    <w:tmpl w:val="2B829DD6"/>
    <w:lvl w:ilvl="0">
      <w:start w:val="1"/>
      <w:numFmt w:val="upperRoman"/>
      <w:lvlText w:val="%1."/>
      <w:lvlJc w:val="left"/>
      <w:pPr>
        <w:ind w:left="377" w:hanging="377"/>
      </w:pPr>
      <w:rPr>
        <w:rFonts w:ascii="Arial" w:eastAsia="Arial" w:hAnsi="Arial" w:cs="Arial"/>
        <w:b w:val="0"/>
        <w:i w:val="0"/>
        <w:smallCaps w:val="0"/>
        <w:strike w:val="0"/>
        <w:color w:val="313131"/>
        <w:sz w:val="23"/>
        <w:szCs w:val="23"/>
        <w:u w:val="none"/>
        <w:shd w:val="clear" w:color="auto" w:fill="auto"/>
        <w:vertAlign w:val="baseline"/>
      </w:rPr>
    </w:lvl>
    <w:lvl w:ilvl="1">
      <w:start w:val="1"/>
      <w:numFmt w:val="decimal"/>
      <w:lvlText w:val="%2."/>
      <w:lvlJc w:val="left"/>
      <w:pPr>
        <w:ind w:left="536" w:hanging="536"/>
      </w:pPr>
      <w:rPr>
        <w:rFonts w:ascii="Times New Roman" w:eastAsia="Times New Roman" w:hAnsi="Times New Roman" w:cs="Times New Roman"/>
        <w:b w:val="0"/>
        <w:i w:val="0"/>
        <w:smallCaps w:val="0"/>
        <w:strike w:val="0"/>
        <w:color w:val="313131"/>
        <w:sz w:val="23"/>
        <w:szCs w:val="23"/>
        <w:u w:val="none"/>
        <w:shd w:val="clear" w:color="auto" w:fill="auto"/>
        <w:vertAlign w:val="baseline"/>
      </w:rPr>
    </w:lvl>
    <w:lvl w:ilvl="2">
      <w:start w:val="1"/>
      <w:numFmt w:val="upperLetter"/>
      <w:lvlText w:val="(%3)"/>
      <w:lvlJc w:val="left"/>
      <w:pPr>
        <w:ind w:left="766" w:hanging="766"/>
      </w:pPr>
      <w:rPr>
        <w:rFonts w:ascii="Times New Roman" w:eastAsia="Times New Roman" w:hAnsi="Times New Roman" w:cs="Times New Roman"/>
        <w:b w:val="0"/>
        <w:i w:val="0"/>
        <w:smallCaps w:val="0"/>
        <w:strike w:val="0"/>
        <w:color w:val="313131"/>
        <w:sz w:val="23"/>
        <w:szCs w:val="23"/>
        <w:u w:val="none"/>
        <w:shd w:val="clear" w:color="auto" w:fill="auto"/>
        <w:vertAlign w:val="baseline"/>
      </w:rPr>
    </w:lvl>
    <w:lvl w:ilvl="3">
      <w:start w:val="1"/>
      <w:numFmt w:val="decimal"/>
      <w:lvlText w:val="%4."/>
      <w:lvlJc w:val="left"/>
      <w:pPr>
        <w:ind w:left="1126" w:hanging="1126"/>
      </w:pPr>
      <w:rPr>
        <w:rFonts w:ascii="Times New Roman" w:eastAsia="Times New Roman" w:hAnsi="Times New Roman" w:cs="Times New Roman"/>
        <w:b w:val="0"/>
        <w:i w:val="0"/>
        <w:smallCaps w:val="0"/>
        <w:strike w:val="0"/>
        <w:color w:val="313131"/>
        <w:sz w:val="23"/>
        <w:szCs w:val="23"/>
        <w:u w:val="none"/>
        <w:shd w:val="clear" w:color="auto" w:fill="auto"/>
        <w:vertAlign w:val="baseline"/>
      </w:rPr>
    </w:lvl>
    <w:lvl w:ilvl="4">
      <w:start w:val="1"/>
      <w:numFmt w:val="bullet"/>
      <w:lvlText w:val="•"/>
      <w:lvlJc w:val="left"/>
      <w:pPr>
        <w:ind w:left="1126" w:hanging="112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1904" w:hanging="19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3387" w:hanging="338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4870" w:hanging="487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6353" w:hanging="635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0B976343"/>
    <w:multiLevelType w:val="multilevel"/>
    <w:tmpl w:val="7760FFDC"/>
    <w:lvl w:ilvl="0">
      <w:start w:val="1"/>
      <w:numFmt w:val="decimal"/>
      <w:lvlText w:val="%1."/>
      <w:lvlJc w:val="left"/>
      <w:pPr>
        <w:ind w:left="584" w:hanging="584"/>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1">
      <w:start w:val="1"/>
      <w:numFmt w:val="upperLetter"/>
      <w:lvlText w:val="(%2)"/>
      <w:lvlJc w:val="left"/>
      <w:pPr>
        <w:ind w:left="780" w:hanging="780"/>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2">
      <w:start w:val="1"/>
      <w:numFmt w:val="bullet"/>
      <w:lvlText w:val="•"/>
      <w:lvlJc w:val="left"/>
      <w:pPr>
        <w:ind w:left="1722" w:hanging="172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664" w:hanging="26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606" w:hanging="360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548" w:hanging="45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491" w:hanging="549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433" w:hanging="643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375" w:hanging="737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19E1731A"/>
    <w:multiLevelType w:val="multilevel"/>
    <w:tmpl w:val="F2E4D1CC"/>
    <w:lvl w:ilvl="0">
      <w:start w:val="1"/>
      <w:numFmt w:val="upperRoman"/>
      <w:lvlText w:val="%1."/>
      <w:lvlJc w:val="left"/>
      <w:pPr>
        <w:ind w:left="535" w:hanging="535"/>
      </w:pPr>
      <w:rPr>
        <w:rFonts w:ascii="Arial" w:eastAsia="Arial" w:hAnsi="Arial" w:cs="Arial"/>
        <w:b w:val="0"/>
        <w:i w:val="0"/>
        <w:smallCaps w:val="0"/>
        <w:strike w:val="0"/>
        <w:color w:val="333333"/>
        <w:sz w:val="23"/>
        <w:szCs w:val="23"/>
        <w:u w:val="none"/>
        <w:shd w:val="clear" w:color="auto" w:fill="auto"/>
        <w:vertAlign w:val="baseline"/>
      </w:rPr>
    </w:lvl>
    <w:lvl w:ilvl="1">
      <w:start w:val="1"/>
      <w:numFmt w:val="decimal"/>
      <w:lvlText w:val="%2."/>
      <w:lvlJc w:val="left"/>
      <w:pPr>
        <w:ind w:left="592" w:hanging="592"/>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2">
      <w:start w:val="1"/>
      <w:numFmt w:val="bullet"/>
      <w:lvlText w:val="•"/>
      <w:lvlJc w:val="left"/>
      <w:pPr>
        <w:ind w:left="1555" w:hanging="15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518" w:hanging="251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481" w:hanging="348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444" w:hanging="44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407" w:hanging="540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370" w:hanging="637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333" w:hanging="733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29C3647B"/>
    <w:multiLevelType w:val="multilevel"/>
    <w:tmpl w:val="11DEBDCE"/>
    <w:lvl w:ilvl="0">
      <w:start w:val="1"/>
      <w:numFmt w:val="decimal"/>
      <w:lvlText w:val="%1."/>
      <w:lvlJc w:val="left"/>
      <w:pPr>
        <w:ind w:left="656" w:hanging="656"/>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1">
      <w:start w:val="1"/>
      <w:numFmt w:val="upperLetter"/>
      <w:lvlText w:val="(%2)"/>
      <w:lvlJc w:val="left"/>
      <w:pPr>
        <w:ind w:left="2931" w:hanging="2931"/>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2">
      <w:start w:val="1"/>
      <w:numFmt w:val="bullet"/>
      <w:lvlText w:val="•"/>
      <w:lvlJc w:val="left"/>
      <w:pPr>
        <w:ind w:left="3638" w:hanging="363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4346" w:hanging="434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5054" w:hanging="50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761" w:hanging="576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469" w:hanging="646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7177" w:hanging="717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884" w:hanging="78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30212DBA"/>
    <w:multiLevelType w:val="multilevel"/>
    <w:tmpl w:val="FBDE3230"/>
    <w:lvl w:ilvl="0">
      <w:start w:val="1"/>
      <w:numFmt w:val="decimal"/>
      <w:lvlText w:val="%1."/>
      <w:lvlJc w:val="left"/>
      <w:pPr>
        <w:ind w:left="578" w:hanging="578"/>
      </w:pPr>
      <w:rPr>
        <w:rFonts w:ascii="Times New Roman" w:eastAsia="Times New Roman" w:hAnsi="Times New Roman" w:cs="Times New Roman"/>
        <w:b w:val="0"/>
        <w:i w:val="0"/>
        <w:smallCaps w:val="0"/>
        <w:strike w:val="0"/>
        <w:color w:val="333333"/>
        <w:sz w:val="24"/>
        <w:szCs w:val="24"/>
        <w:u w:val="none"/>
        <w:shd w:val="clear" w:color="auto" w:fill="auto"/>
        <w:vertAlign w:val="baseline"/>
      </w:rPr>
    </w:lvl>
    <w:lvl w:ilvl="1">
      <w:start w:val="1"/>
      <w:numFmt w:val="upperLetter"/>
      <w:lvlText w:val="(%2)"/>
      <w:lvlJc w:val="left"/>
      <w:pPr>
        <w:ind w:left="722" w:hanging="722"/>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2">
      <w:start w:val="1"/>
      <w:numFmt w:val="bullet"/>
      <w:lvlText w:val="•"/>
      <w:lvlJc w:val="left"/>
      <w:pPr>
        <w:ind w:left="1671" w:hanging="167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619" w:hanging="261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568" w:hanging="35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516" w:hanging="451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465" w:hanging="54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414" w:hanging="641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362" w:hanging="736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35BA611D"/>
    <w:multiLevelType w:val="multilevel"/>
    <w:tmpl w:val="DE08917E"/>
    <w:lvl w:ilvl="0">
      <w:start w:val="1"/>
      <w:numFmt w:val="upperLetter"/>
      <w:lvlText w:val="(%1)"/>
      <w:lvlJc w:val="left"/>
      <w:pPr>
        <w:ind w:left="736" w:hanging="736"/>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1">
      <w:start w:val="1"/>
      <w:numFmt w:val="decimal"/>
      <w:lvlText w:val="%2."/>
      <w:lvlJc w:val="left"/>
      <w:pPr>
        <w:ind w:left="1010" w:hanging="1010"/>
      </w:pPr>
      <w:rPr>
        <w:rFonts w:ascii="Arial" w:eastAsia="Arial" w:hAnsi="Arial" w:cs="Arial"/>
        <w:b w:val="0"/>
        <w:i w:val="0"/>
        <w:smallCaps w:val="0"/>
        <w:strike w:val="0"/>
        <w:color w:val="333333"/>
        <w:sz w:val="22"/>
        <w:szCs w:val="22"/>
        <w:u w:val="none"/>
        <w:shd w:val="clear" w:color="auto" w:fill="auto"/>
        <w:vertAlign w:val="baseline"/>
      </w:rPr>
    </w:lvl>
    <w:lvl w:ilvl="2">
      <w:start w:val="1"/>
      <w:numFmt w:val="bullet"/>
      <w:lvlText w:val="•"/>
      <w:lvlJc w:val="left"/>
      <w:pPr>
        <w:ind w:left="1927" w:hanging="192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843" w:hanging="28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760" w:hanging="3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676" w:hanging="46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593" w:hanging="559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10" w:hanging="651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26" w:hanging="742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48C32E12"/>
    <w:multiLevelType w:val="multilevel"/>
    <w:tmpl w:val="64627D3C"/>
    <w:lvl w:ilvl="0">
      <w:start w:val="1"/>
      <w:numFmt w:val="upperRoman"/>
      <w:lvlText w:val="%1."/>
      <w:lvlJc w:val="left"/>
      <w:pPr>
        <w:ind w:left="460" w:hanging="460"/>
      </w:pPr>
      <w:rPr>
        <w:rFonts w:ascii="Times New Roman" w:eastAsia="Times New Roman" w:hAnsi="Times New Roman" w:cs="Times New Roman"/>
        <w:b w:val="0"/>
        <w:i w:val="0"/>
        <w:smallCaps w:val="0"/>
        <w:strike w:val="0"/>
        <w:color w:val="313131"/>
        <w:sz w:val="23"/>
        <w:szCs w:val="23"/>
        <w:u w:val="none"/>
        <w:shd w:val="clear" w:color="auto" w:fill="auto"/>
        <w:vertAlign w:val="baseline"/>
      </w:rPr>
    </w:lvl>
    <w:lvl w:ilvl="1">
      <w:start w:val="1"/>
      <w:numFmt w:val="decimal"/>
      <w:lvlText w:val="%2."/>
      <w:lvlJc w:val="left"/>
      <w:pPr>
        <w:ind w:left="576" w:hanging="576"/>
      </w:pPr>
      <w:rPr>
        <w:rFonts w:ascii="Times New Roman" w:eastAsia="Times New Roman" w:hAnsi="Times New Roman" w:cs="Times New Roman"/>
        <w:b w:val="0"/>
        <w:i w:val="0"/>
        <w:smallCaps w:val="0"/>
        <w:strike w:val="0"/>
        <w:color w:val="313131"/>
        <w:sz w:val="24"/>
        <w:szCs w:val="24"/>
        <w:u w:val="none"/>
        <w:shd w:val="clear" w:color="auto" w:fill="auto"/>
        <w:vertAlign w:val="baseline"/>
      </w:rPr>
    </w:lvl>
    <w:lvl w:ilvl="2">
      <w:start w:val="1"/>
      <w:numFmt w:val="upperLetter"/>
      <w:lvlText w:val="(%3)"/>
      <w:lvlJc w:val="left"/>
      <w:pPr>
        <w:ind w:left="820" w:hanging="820"/>
      </w:pPr>
      <w:rPr>
        <w:rFonts w:ascii="Times New Roman" w:eastAsia="Times New Roman" w:hAnsi="Times New Roman" w:cs="Times New Roman"/>
        <w:b w:val="0"/>
        <w:i w:val="0"/>
        <w:smallCaps w:val="0"/>
        <w:strike w:val="0"/>
        <w:color w:val="313131"/>
        <w:sz w:val="23"/>
        <w:szCs w:val="23"/>
        <w:u w:val="none"/>
        <w:shd w:val="clear" w:color="auto" w:fill="auto"/>
        <w:vertAlign w:val="baseline"/>
      </w:rPr>
    </w:lvl>
    <w:lvl w:ilvl="3">
      <w:start w:val="1"/>
      <w:numFmt w:val="bullet"/>
      <w:lvlText w:val="•"/>
      <w:lvlJc w:val="left"/>
      <w:pPr>
        <w:ind w:left="806" w:hanging="80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820" w:hanging="8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3700" w:hanging="37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5140" w:hanging="51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6580" w:hanging="65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 w15:restartNumberingAfterBreak="0">
    <w:nsid w:val="786E676A"/>
    <w:multiLevelType w:val="multilevel"/>
    <w:tmpl w:val="51E2D34A"/>
    <w:lvl w:ilvl="0">
      <w:start w:val="1"/>
      <w:numFmt w:val="decimal"/>
      <w:lvlText w:val="%1."/>
      <w:lvlJc w:val="left"/>
      <w:pPr>
        <w:ind w:left="532" w:hanging="532"/>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1">
      <w:start w:val="1"/>
      <w:numFmt w:val="upperLetter"/>
      <w:lvlText w:val="(%2)"/>
      <w:lvlJc w:val="left"/>
      <w:pPr>
        <w:ind w:left="780" w:hanging="780"/>
      </w:pPr>
      <w:rPr>
        <w:rFonts w:ascii="Times New Roman" w:eastAsia="Times New Roman" w:hAnsi="Times New Roman" w:cs="Times New Roman"/>
        <w:b w:val="0"/>
        <w:i w:val="0"/>
        <w:smallCaps w:val="0"/>
        <w:strike w:val="0"/>
        <w:color w:val="333333"/>
        <w:sz w:val="23"/>
        <w:szCs w:val="23"/>
        <w:u w:val="none"/>
        <w:shd w:val="clear" w:color="auto" w:fill="auto"/>
        <w:vertAlign w:val="baseline"/>
      </w:rPr>
    </w:lvl>
    <w:lvl w:ilvl="2">
      <w:start w:val="1"/>
      <w:numFmt w:val="bullet"/>
      <w:lvlText w:val="•"/>
      <w:lvlJc w:val="left"/>
      <w:pPr>
        <w:ind w:left="780" w:hanging="7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1840" w:hanging="18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2900" w:hanging="29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020" w:hanging="50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080" w:hanging="6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140" w:hanging="71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7"/>
  </w:num>
  <w:num w:numId="3">
    <w:abstractNumId w:val="4"/>
  </w:num>
  <w:num w:numId="4">
    <w:abstractNumId w:val="3"/>
  </w:num>
  <w:num w:numId="5">
    <w:abstractNumId w:val="5"/>
  </w:num>
  <w:num w:numId="6">
    <w:abstractNumId w:val="1"/>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49"/>
    <w:rsid w:val="00565D49"/>
    <w:rsid w:val="00880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B29A96EF-64D0-C440-930A-1BDA971E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Hudnall</cp:lastModifiedBy>
  <cp:revision>2</cp:revision>
  <dcterms:created xsi:type="dcterms:W3CDTF">2021-09-07T20:27:00Z</dcterms:created>
  <dcterms:modified xsi:type="dcterms:W3CDTF">2021-09-07T20:35:00Z</dcterms:modified>
</cp:coreProperties>
</file>